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7106"/>
        <w:gridCol w:w="709"/>
        <w:gridCol w:w="7107"/>
      </w:tblGrid>
      <w:tr w:rsidR="0033131F" w14:paraId="4D8E16A6" w14:textId="77777777" w:rsidTr="00CB41A3">
        <w:trPr>
          <w:trHeight w:val="335"/>
        </w:trPr>
        <w:tc>
          <w:tcPr>
            <w:tcW w:w="7106" w:type="dxa"/>
            <w:tcBorders>
              <w:top w:val="thinThickSmallGap" w:sz="24" w:space="0" w:color="auto"/>
              <w:left w:val="thinThickSmallGap" w:sz="24" w:space="0" w:color="auto"/>
              <w:bottom w:val="thickThinSmallGap" w:sz="24" w:space="0" w:color="auto"/>
              <w:right w:val="thickThinSmallGap" w:sz="24" w:space="0" w:color="auto"/>
            </w:tcBorders>
          </w:tcPr>
          <w:p w14:paraId="27CE4730" w14:textId="0DEB2023" w:rsidR="00543D0C" w:rsidRPr="002C4FCD" w:rsidRDefault="0033131F" w:rsidP="00543D0C">
            <w:pPr>
              <w:pStyle w:val="NoSpacing"/>
              <w:rPr>
                <w:sz w:val="18"/>
                <w:szCs w:val="18"/>
              </w:rPr>
            </w:pPr>
            <w:r w:rsidRPr="002C4FCD">
              <w:rPr>
                <w:noProof/>
                <w:sz w:val="18"/>
                <w:szCs w:val="18"/>
              </w:rPr>
              <w:drawing>
                <wp:anchor distT="0" distB="0" distL="114300" distR="114300" simplePos="0" relativeHeight="251736064" behindDoc="1" locked="0" layoutInCell="1" allowOverlap="1" wp14:anchorId="390B1D5B" wp14:editId="04CE6D05">
                  <wp:simplePos x="0" y="0"/>
                  <wp:positionH relativeFrom="column">
                    <wp:posOffset>2125345</wp:posOffset>
                  </wp:positionH>
                  <wp:positionV relativeFrom="paragraph">
                    <wp:posOffset>38100</wp:posOffset>
                  </wp:positionV>
                  <wp:extent cx="2120265" cy="1493520"/>
                  <wp:effectExtent l="38100" t="38100" r="32385" b="30480"/>
                  <wp:wrapTight wrapText="bothSides">
                    <wp:wrapPolygon edited="0">
                      <wp:start x="-388" y="-551"/>
                      <wp:lineTo x="-388" y="21765"/>
                      <wp:lineTo x="21736" y="21765"/>
                      <wp:lineTo x="21736" y="-551"/>
                      <wp:lineTo x="-388" y="-55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0265" cy="149352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543D0C" w:rsidRPr="002C4FCD">
              <w:rPr>
                <w:rFonts w:ascii="Arial Black" w:hAnsi="Arial Black"/>
                <w:sz w:val="18"/>
                <w:szCs w:val="18"/>
              </w:rPr>
              <w:t>Public Notice</w:t>
            </w:r>
          </w:p>
          <w:p w14:paraId="2F8DCA4A" w14:textId="383AC39A" w:rsidR="00543D0C" w:rsidRPr="002C4FCD" w:rsidRDefault="00543D0C" w:rsidP="00543D0C">
            <w:pPr>
              <w:pStyle w:val="NoSpacing"/>
              <w:rPr>
                <w:rFonts w:ascii="Arial" w:hAnsi="Arial" w:cs="Arial"/>
                <w:sz w:val="18"/>
                <w:szCs w:val="18"/>
              </w:rPr>
            </w:pPr>
            <w:r w:rsidRPr="002C4FCD">
              <w:rPr>
                <w:rFonts w:ascii="Arial" w:hAnsi="Arial" w:cs="Arial"/>
                <w:b/>
                <w:sz w:val="18"/>
                <w:szCs w:val="18"/>
              </w:rPr>
              <w:t xml:space="preserve">Proposed </w:t>
            </w:r>
            <w:r w:rsidR="0033131F" w:rsidRPr="002C4FCD">
              <w:rPr>
                <w:rFonts w:ascii="Arial" w:hAnsi="Arial" w:cs="Arial"/>
                <w:b/>
                <w:sz w:val="18"/>
                <w:szCs w:val="18"/>
              </w:rPr>
              <w:t>Multi-Family Residenti</w:t>
            </w:r>
            <w:r w:rsidR="00AF41E1" w:rsidRPr="002C4FCD">
              <w:rPr>
                <w:rFonts w:ascii="Arial" w:hAnsi="Arial" w:cs="Arial"/>
                <w:b/>
                <w:sz w:val="18"/>
                <w:szCs w:val="18"/>
              </w:rPr>
              <w:t>al</w:t>
            </w:r>
            <w:r w:rsidR="0033131F" w:rsidRPr="002C4FCD">
              <w:rPr>
                <w:rFonts w:ascii="Arial" w:hAnsi="Arial" w:cs="Arial"/>
                <w:b/>
                <w:sz w:val="18"/>
                <w:szCs w:val="18"/>
              </w:rPr>
              <w:t xml:space="preserve"> Condo</w:t>
            </w:r>
            <w:r w:rsidR="0064412E">
              <w:rPr>
                <w:rFonts w:ascii="Arial" w:hAnsi="Arial" w:cs="Arial"/>
                <w:b/>
                <w:sz w:val="18"/>
                <w:szCs w:val="18"/>
              </w:rPr>
              <w:t>minium</w:t>
            </w:r>
            <w:r w:rsidR="0033131F" w:rsidRPr="002C4FCD">
              <w:rPr>
                <w:rFonts w:ascii="Arial" w:hAnsi="Arial" w:cs="Arial"/>
                <w:b/>
                <w:sz w:val="18"/>
                <w:szCs w:val="18"/>
              </w:rPr>
              <w:t xml:space="preserve"> Development </w:t>
            </w:r>
            <w:r w:rsidR="00B621CB" w:rsidRPr="002C4FCD">
              <w:rPr>
                <w:rFonts w:ascii="Arial" w:hAnsi="Arial" w:cs="Arial"/>
                <w:b/>
                <w:sz w:val="18"/>
                <w:szCs w:val="18"/>
              </w:rPr>
              <w:t xml:space="preserve">Located at </w:t>
            </w:r>
            <w:r w:rsidR="00AF41E1" w:rsidRPr="002C4FCD">
              <w:rPr>
                <w:rFonts w:ascii="Arial" w:hAnsi="Arial" w:cs="Arial"/>
                <w:b/>
                <w:sz w:val="18"/>
                <w:szCs w:val="18"/>
              </w:rPr>
              <w:t>529-537 E. Palm Ave.</w:t>
            </w:r>
            <w:r w:rsidRPr="002C4FCD">
              <w:rPr>
                <w:rFonts w:ascii="Arial" w:hAnsi="Arial" w:cs="Arial"/>
                <w:b/>
                <w:sz w:val="18"/>
                <w:szCs w:val="18"/>
              </w:rPr>
              <w:t xml:space="preserve"> </w:t>
            </w:r>
          </w:p>
          <w:p w14:paraId="6D964828" w14:textId="7CE39687" w:rsidR="00543D0C" w:rsidRPr="002C4FCD" w:rsidRDefault="00543D0C" w:rsidP="00543D0C">
            <w:pPr>
              <w:pStyle w:val="NoSpacing"/>
              <w:jc w:val="both"/>
              <w:rPr>
                <w:rFonts w:ascii="Arial Narrow" w:hAnsi="Arial Narrow" w:cs="Arial"/>
                <w:b/>
                <w:sz w:val="18"/>
                <w:szCs w:val="18"/>
                <w:u w:val="single"/>
              </w:rPr>
            </w:pPr>
          </w:p>
          <w:p w14:paraId="395B071D" w14:textId="4212AC35" w:rsidR="00543D0C" w:rsidRPr="002C4FCD" w:rsidRDefault="002C4FCD" w:rsidP="00543D0C">
            <w:pPr>
              <w:spacing w:after="0" w:line="240" w:lineRule="auto"/>
              <w:jc w:val="both"/>
              <w:rPr>
                <w:rFonts w:ascii="Arial Black" w:hAnsi="Arial Black"/>
                <w:b/>
                <w:sz w:val="18"/>
                <w:szCs w:val="18"/>
                <w:u w:val="single"/>
              </w:rPr>
            </w:pPr>
            <w:r w:rsidRPr="002C4FCD">
              <w:rPr>
                <w:rFonts w:ascii="Arial Narrow" w:hAnsi="Arial Narrow" w:cs="Arial"/>
                <w:noProof/>
                <w:sz w:val="18"/>
                <w:szCs w:val="18"/>
              </w:rPr>
              <mc:AlternateContent>
                <mc:Choice Requires="wps">
                  <w:drawing>
                    <wp:anchor distT="0" distB="0" distL="114300" distR="114300" simplePos="0" relativeHeight="251740160" behindDoc="0" locked="0" layoutInCell="1" allowOverlap="1" wp14:anchorId="0759AE79" wp14:editId="7974C39C">
                      <wp:simplePos x="0" y="0"/>
                      <wp:positionH relativeFrom="column">
                        <wp:posOffset>3632940</wp:posOffset>
                      </wp:positionH>
                      <wp:positionV relativeFrom="paragraph">
                        <wp:posOffset>22759</wp:posOffset>
                      </wp:positionV>
                      <wp:extent cx="258641" cy="361110"/>
                      <wp:effectExtent l="76200" t="0" r="71755" b="96520"/>
                      <wp:wrapNone/>
                      <wp:docPr id="8" name="Down Arrow 7"/>
                      <wp:cNvGraphicFramePr/>
                      <a:graphic xmlns:a="http://schemas.openxmlformats.org/drawingml/2006/main">
                        <a:graphicData uri="http://schemas.microsoft.com/office/word/2010/wordprocessingShape">
                          <wps:wsp>
                            <wps:cNvSpPr/>
                            <wps:spPr>
                              <a:xfrm rot="8375905">
                                <a:off x="0" y="0"/>
                                <a:ext cx="258641" cy="361110"/>
                              </a:xfrm>
                              <a:prstGeom prst="downArrow">
                                <a:avLst/>
                              </a:prstGeom>
                              <a:solidFill>
                                <a:sysClr val="window" lastClr="FFFFFF"/>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15D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86.05pt;margin-top:1.8pt;width:20.35pt;height:28.45pt;rotation:9148722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" adj="13865" fillcolor="window" strokecolor="windowText" strokeweight="3pt">
                      <v:shadow on="t" color="black" opacity="24903f" origin=",.5" offset="0,.55556mm"/>
                    </v:shape>
                  </w:pict>
                </mc:Fallback>
              </mc:AlternateContent>
            </w:r>
            <w:r w:rsidR="00543D0C" w:rsidRPr="002C4FCD">
              <w:rPr>
                <w:rFonts w:ascii="Arial Black" w:hAnsi="Arial Black"/>
                <w:b/>
                <w:sz w:val="18"/>
                <w:szCs w:val="18"/>
                <w:u w:val="single"/>
              </w:rPr>
              <w:t>What is this?</w:t>
            </w:r>
            <w:r w:rsidR="00543D0C" w:rsidRPr="002C4FCD">
              <w:rPr>
                <w:noProof/>
                <w:sz w:val="18"/>
                <w:szCs w:val="18"/>
              </w:rPr>
              <w:t xml:space="preserve"> </w:t>
            </w:r>
          </w:p>
          <w:p w14:paraId="76213F00" w14:textId="0B00AD6D" w:rsidR="00B621CB" w:rsidRPr="002C4FCD" w:rsidRDefault="00B621CB" w:rsidP="00B621CB">
            <w:pPr>
              <w:spacing w:after="0" w:line="240" w:lineRule="auto"/>
              <w:jc w:val="both"/>
              <w:rPr>
                <w:rFonts w:ascii="Arial" w:hAnsi="Arial" w:cs="Arial"/>
                <w:sz w:val="18"/>
                <w:szCs w:val="18"/>
              </w:rPr>
            </w:pPr>
            <w:r w:rsidRPr="002C4FCD">
              <w:rPr>
                <w:rFonts w:ascii="Arial" w:hAnsi="Arial" w:cs="Arial"/>
                <w:sz w:val="18"/>
                <w:szCs w:val="18"/>
              </w:rPr>
              <w:t xml:space="preserve">You’re invited to attend a </w:t>
            </w:r>
            <w:r w:rsidRPr="002C4FCD">
              <w:rPr>
                <w:rFonts w:ascii="Arial" w:hAnsi="Arial" w:cs="Arial"/>
                <w:b/>
                <w:sz w:val="18"/>
                <w:szCs w:val="18"/>
              </w:rPr>
              <w:t>Community Meeting</w:t>
            </w:r>
            <w:r w:rsidRPr="002C4FCD">
              <w:rPr>
                <w:rFonts w:ascii="Arial" w:hAnsi="Arial" w:cs="Arial"/>
                <w:sz w:val="18"/>
                <w:szCs w:val="18"/>
              </w:rPr>
              <w:t xml:space="preserve"> to discuss a Development Review (DR) application</w:t>
            </w:r>
            <w:r w:rsidR="00320513" w:rsidRPr="002C4FCD">
              <w:rPr>
                <w:rFonts w:ascii="Arial" w:hAnsi="Arial" w:cs="Arial"/>
                <w:sz w:val="18"/>
                <w:szCs w:val="18"/>
              </w:rPr>
              <w:t xml:space="preserve"> that proposes to</w:t>
            </w:r>
            <w:r w:rsidRPr="002C4FCD">
              <w:rPr>
                <w:rFonts w:ascii="Arial" w:hAnsi="Arial" w:cs="Arial"/>
                <w:sz w:val="18"/>
                <w:szCs w:val="18"/>
              </w:rPr>
              <w:t xml:space="preserve"> </w:t>
            </w:r>
            <w:r w:rsidR="002C4FCD">
              <w:rPr>
                <w:rFonts w:ascii="Arial" w:hAnsi="Arial" w:cs="Arial"/>
                <w:sz w:val="18"/>
                <w:szCs w:val="18"/>
              </w:rPr>
              <w:t xml:space="preserve">demolish the existing residential units at the Project site to </w:t>
            </w:r>
            <w:r w:rsidR="00320513" w:rsidRPr="002C4FCD">
              <w:rPr>
                <w:rFonts w:ascii="Arial" w:hAnsi="Arial" w:cs="Arial"/>
                <w:sz w:val="18"/>
                <w:szCs w:val="18"/>
              </w:rPr>
              <w:t xml:space="preserve">construct </w:t>
            </w:r>
            <w:r w:rsidR="00563398" w:rsidRPr="002C4FCD">
              <w:rPr>
                <w:rFonts w:ascii="Arial" w:hAnsi="Arial" w:cs="Arial"/>
                <w:sz w:val="18"/>
                <w:szCs w:val="18"/>
              </w:rPr>
              <w:t xml:space="preserve">a </w:t>
            </w:r>
            <w:r w:rsidR="00320513" w:rsidRPr="002C4FCD">
              <w:rPr>
                <w:rFonts w:ascii="Arial" w:hAnsi="Arial" w:cs="Arial"/>
                <w:sz w:val="18"/>
                <w:szCs w:val="18"/>
              </w:rPr>
              <w:t>new four-story 24-unit housing development. A Tentative Tract Map – Condo</w:t>
            </w:r>
            <w:r w:rsidR="0064412E">
              <w:rPr>
                <w:rFonts w:ascii="Arial" w:hAnsi="Arial" w:cs="Arial"/>
                <w:sz w:val="18"/>
                <w:szCs w:val="18"/>
              </w:rPr>
              <w:t>minium</w:t>
            </w:r>
            <w:r w:rsidR="00320513" w:rsidRPr="002C4FCD">
              <w:rPr>
                <w:rFonts w:ascii="Arial" w:hAnsi="Arial" w:cs="Arial"/>
                <w:sz w:val="18"/>
                <w:szCs w:val="18"/>
              </w:rPr>
              <w:t xml:space="preserve"> Map is </w:t>
            </w:r>
            <w:r w:rsidR="00F42B86" w:rsidRPr="002C4FCD">
              <w:rPr>
                <w:rFonts w:ascii="Arial" w:hAnsi="Arial" w:cs="Arial"/>
                <w:sz w:val="18"/>
                <w:szCs w:val="18"/>
              </w:rPr>
              <w:t>requested by the Project Applicant</w:t>
            </w:r>
            <w:r w:rsidR="00320513" w:rsidRPr="002C4FCD">
              <w:rPr>
                <w:rFonts w:ascii="Arial" w:hAnsi="Arial" w:cs="Arial"/>
                <w:sz w:val="18"/>
                <w:szCs w:val="18"/>
              </w:rPr>
              <w:t xml:space="preserve"> to combine the two parcels and </w:t>
            </w:r>
            <w:r w:rsidR="00F42B86" w:rsidRPr="002C4FCD">
              <w:rPr>
                <w:rFonts w:ascii="Arial" w:hAnsi="Arial" w:cs="Arial"/>
                <w:sz w:val="18"/>
                <w:szCs w:val="18"/>
              </w:rPr>
              <w:t>construct</w:t>
            </w:r>
            <w:r w:rsidR="00320513" w:rsidRPr="002C4FCD">
              <w:rPr>
                <w:rFonts w:ascii="Arial" w:hAnsi="Arial" w:cs="Arial"/>
                <w:sz w:val="18"/>
                <w:szCs w:val="18"/>
              </w:rPr>
              <w:t xml:space="preserve"> the residential condo</w:t>
            </w:r>
            <w:r w:rsidR="0064412E">
              <w:rPr>
                <w:rFonts w:ascii="Arial" w:hAnsi="Arial" w:cs="Arial"/>
                <w:sz w:val="18"/>
                <w:szCs w:val="18"/>
              </w:rPr>
              <w:t>minium</w:t>
            </w:r>
            <w:r w:rsidR="00320513" w:rsidRPr="002C4FCD">
              <w:rPr>
                <w:rFonts w:ascii="Arial" w:hAnsi="Arial" w:cs="Arial"/>
                <w:sz w:val="18"/>
                <w:szCs w:val="18"/>
              </w:rPr>
              <w:t xml:space="preserve"> units. The residential parking would be provided in a subterranean-level parking garage (total of 38</w:t>
            </w:r>
            <w:r w:rsidR="0063216C">
              <w:rPr>
                <w:rFonts w:ascii="Arial" w:hAnsi="Arial" w:cs="Arial"/>
                <w:sz w:val="18"/>
                <w:szCs w:val="18"/>
              </w:rPr>
              <w:t xml:space="preserve"> proposed</w:t>
            </w:r>
            <w:r w:rsidR="00320513" w:rsidRPr="002C4FCD">
              <w:rPr>
                <w:rFonts w:ascii="Arial" w:hAnsi="Arial" w:cs="Arial"/>
                <w:sz w:val="18"/>
                <w:szCs w:val="18"/>
              </w:rPr>
              <w:t xml:space="preserve"> parking spaces). In addition, </w:t>
            </w:r>
            <w:r w:rsidR="0064412E">
              <w:rPr>
                <w:rFonts w:ascii="Arial" w:hAnsi="Arial" w:cs="Arial"/>
                <w:sz w:val="18"/>
                <w:szCs w:val="18"/>
              </w:rPr>
              <w:t xml:space="preserve">the project requests </w:t>
            </w:r>
            <w:proofErr w:type="gramStart"/>
            <w:r w:rsidR="00320513" w:rsidRPr="002C4FCD">
              <w:rPr>
                <w:rFonts w:ascii="Arial" w:hAnsi="Arial" w:cs="Arial"/>
                <w:sz w:val="18"/>
                <w:szCs w:val="18"/>
              </w:rPr>
              <w:t>a  50</w:t>
            </w:r>
            <w:proofErr w:type="gramEnd"/>
            <w:r w:rsidR="00320513" w:rsidRPr="002C4FCD">
              <w:rPr>
                <w:rFonts w:ascii="Arial" w:hAnsi="Arial" w:cs="Arial"/>
                <w:sz w:val="18"/>
                <w:szCs w:val="18"/>
              </w:rPr>
              <w:t xml:space="preserve">% density bonus and the Project Applicant intends to use several waivers and reduced parking </w:t>
            </w:r>
            <w:r w:rsidR="002C4FCD">
              <w:rPr>
                <w:rFonts w:ascii="Arial" w:hAnsi="Arial" w:cs="Arial"/>
                <w:sz w:val="18"/>
                <w:szCs w:val="18"/>
              </w:rPr>
              <w:t>standard</w:t>
            </w:r>
            <w:r w:rsidR="0064412E">
              <w:rPr>
                <w:rFonts w:ascii="Arial" w:hAnsi="Arial" w:cs="Arial"/>
                <w:sz w:val="18"/>
                <w:szCs w:val="18"/>
              </w:rPr>
              <w:t>s</w:t>
            </w:r>
            <w:r w:rsidR="002C4FCD">
              <w:rPr>
                <w:rFonts w:ascii="Arial" w:hAnsi="Arial" w:cs="Arial"/>
                <w:sz w:val="18"/>
                <w:szCs w:val="18"/>
              </w:rPr>
              <w:t xml:space="preserve"> </w:t>
            </w:r>
            <w:r w:rsidR="00320513" w:rsidRPr="002C4FCD">
              <w:rPr>
                <w:rFonts w:ascii="Arial" w:hAnsi="Arial" w:cs="Arial"/>
                <w:sz w:val="18"/>
                <w:szCs w:val="18"/>
              </w:rPr>
              <w:t>as allowed by the State and City’s Density Bonus regulations.</w:t>
            </w:r>
            <w:r w:rsidR="00F42B86" w:rsidRPr="002C4FCD">
              <w:rPr>
                <w:rFonts w:ascii="Arial" w:hAnsi="Arial" w:cs="Arial"/>
                <w:sz w:val="18"/>
                <w:szCs w:val="18"/>
              </w:rPr>
              <w:t xml:space="preserve"> The </w:t>
            </w:r>
            <w:r w:rsidR="007F01AD">
              <w:rPr>
                <w:rFonts w:ascii="Arial" w:hAnsi="Arial" w:cs="Arial"/>
                <w:sz w:val="18"/>
                <w:szCs w:val="18"/>
              </w:rPr>
              <w:t>Project site</w:t>
            </w:r>
            <w:r w:rsidR="00F42B86" w:rsidRPr="002C4FCD">
              <w:rPr>
                <w:rFonts w:ascii="Arial" w:hAnsi="Arial" w:cs="Arial"/>
                <w:sz w:val="18"/>
                <w:szCs w:val="18"/>
              </w:rPr>
              <w:t xml:space="preserve"> is </w:t>
            </w:r>
            <w:r w:rsidR="007F01AD">
              <w:rPr>
                <w:rFonts w:ascii="Arial" w:hAnsi="Arial" w:cs="Arial"/>
                <w:sz w:val="18"/>
                <w:szCs w:val="18"/>
              </w:rPr>
              <w:t xml:space="preserve">currently </w:t>
            </w:r>
            <w:r w:rsidR="00F42B86" w:rsidRPr="002C4FCD">
              <w:rPr>
                <w:rFonts w:ascii="Arial" w:hAnsi="Arial" w:cs="Arial"/>
                <w:sz w:val="18"/>
                <w:szCs w:val="18"/>
              </w:rPr>
              <w:t xml:space="preserve">zoned R-4 (High Density Residential). The Development Review and Tentative Tract Map – Condo Map is requested by the Project Applicant in accordance with the Burbank Municipal Code Title 10 (Zoning Regulations) and Title 11 (Subdivisions). </w:t>
            </w:r>
          </w:p>
          <w:p w14:paraId="06068B7B" w14:textId="4421B2C4" w:rsidR="00B621CB" w:rsidRPr="002C4FCD" w:rsidRDefault="00B621CB" w:rsidP="00B621CB">
            <w:pPr>
              <w:spacing w:after="0" w:line="240" w:lineRule="auto"/>
              <w:jc w:val="both"/>
              <w:rPr>
                <w:rFonts w:ascii="Arial" w:hAnsi="Arial" w:cs="Arial"/>
                <w:sz w:val="18"/>
                <w:szCs w:val="18"/>
              </w:rPr>
            </w:pPr>
          </w:p>
          <w:p w14:paraId="6D718F5E" w14:textId="70B75150" w:rsidR="00B621CB" w:rsidRPr="002C4FCD" w:rsidRDefault="00057707" w:rsidP="00B621CB">
            <w:pPr>
              <w:spacing w:after="0" w:line="240" w:lineRule="auto"/>
              <w:jc w:val="both"/>
              <w:rPr>
                <w:rFonts w:ascii="Arial" w:hAnsi="Arial" w:cs="Arial"/>
                <w:sz w:val="18"/>
                <w:szCs w:val="18"/>
              </w:rPr>
            </w:pPr>
            <w:r>
              <w:rPr>
                <w:rFonts w:ascii="Arial" w:hAnsi="Arial" w:cs="Arial"/>
                <w:bCs/>
                <w:sz w:val="18"/>
                <w:szCs w:val="18"/>
              </w:rPr>
              <w:t xml:space="preserve">The </w:t>
            </w:r>
            <w:proofErr w:type="gramStart"/>
            <w:r>
              <w:rPr>
                <w:rFonts w:ascii="Arial" w:hAnsi="Arial" w:cs="Arial"/>
                <w:bCs/>
                <w:sz w:val="18"/>
                <w:szCs w:val="18"/>
              </w:rPr>
              <w:t>City</w:t>
            </w:r>
            <w:proofErr w:type="gramEnd"/>
            <w:r>
              <w:rPr>
                <w:rFonts w:ascii="Arial" w:hAnsi="Arial" w:cs="Arial"/>
                <w:bCs/>
                <w:sz w:val="18"/>
                <w:szCs w:val="18"/>
              </w:rPr>
              <w:t xml:space="preserve"> is currently preparing an environmental assessment for the Project. </w:t>
            </w:r>
            <w:r w:rsidR="00B621CB" w:rsidRPr="002C4FCD">
              <w:rPr>
                <w:rFonts w:ascii="Arial" w:hAnsi="Arial" w:cs="Arial"/>
                <w:bCs/>
                <w:sz w:val="18"/>
                <w:szCs w:val="18"/>
              </w:rPr>
              <w:t xml:space="preserve">The City has determined that the </w:t>
            </w:r>
            <w:r w:rsidR="00EA7134">
              <w:rPr>
                <w:rFonts w:ascii="Arial" w:hAnsi="Arial" w:cs="Arial"/>
                <w:bCs/>
                <w:sz w:val="18"/>
                <w:szCs w:val="18"/>
              </w:rPr>
              <w:t>P</w:t>
            </w:r>
            <w:r w:rsidR="00B621CB" w:rsidRPr="002C4FCD">
              <w:rPr>
                <w:rFonts w:ascii="Arial" w:hAnsi="Arial" w:cs="Arial"/>
                <w:bCs/>
                <w:sz w:val="18"/>
                <w:szCs w:val="18"/>
              </w:rPr>
              <w:t xml:space="preserve">roject </w:t>
            </w:r>
            <w:r w:rsidR="0064412E">
              <w:rPr>
                <w:rFonts w:ascii="Arial" w:hAnsi="Arial" w:cs="Arial"/>
                <w:bCs/>
                <w:sz w:val="18"/>
                <w:szCs w:val="18"/>
              </w:rPr>
              <w:t>may be</w:t>
            </w:r>
            <w:r w:rsidR="0064412E" w:rsidRPr="002C4FCD">
              <w:rPr>
                <w:rFonts w:ascii="Arial" w:hAnsi="Arial" w:cs="Arial"/>
                <w:bCs/>
                <w:sz w:val="18"/>
                <w:szCs w:val="18"/>
              </w:rPr>
              <w:t xml:space="preserve"> </w:t>
            </w:r>
            <w:r w:rsidR="00B621CB" w:rsidRPr="002C4FCD">
              <w:rPr>
                <w:rFonts w:ascii="Arial" w:hAnsi="Arial" w:cs="Arial"/>
                <w:bCs/>
                <w:sz w:val="18"/>
                <w:szCs w:val="18"/>
              </w:rPr>
              <w:t>eligible for an exemption from the California Environmental Quality Act (CEQA) under CEQA Guidelines Section 15332 (In-fill Development Projects).</w:t>
            </w:r>
          </w:p>
          <w:p w14:paraId="7433147E" w14:textId="77777777" w:rsidR="00543D0C" w:rsidRPr="002C4FCD" w:rsidRDefault="00543D0C" w:rsidP="00543D0C">
            <w:pPr>
              <w:spacing w:after="0" w:line="240" w:lineRule="auto"/>
              <w:jc w:val="both"/>
              <w:rPr>
                <w:rFonts w:ascii="Arial" w:hAnsi="Arial" w:cs="Arial"/>
                <w:sz w:val="18"/>
                <w:szCs w:val="18"/>
              </w:rPr>
            </w:pPr>
          </w:p>
          <w:p w14:paraId="66A61198" w14:textId="77777777" w:rsidR="00543D0C" w:rsidRPr="002C4FCD" w:rsidRDefault="00543D0C" w:rsidP="00543D0C">
            <w:pPr>
              <w:spacing w:after="0" w:line="240" w:lineRule="auto"/>
              <w:jc w:val="both"/>
              <w:rPr>
                <w:rFonts w:ascii="Arial" w:hAnsi="Arial" w:cs="Arial"/>
                <w:b/>
                <w:sz w:val="18"/>
                <w:szCs w:val="18"/>
                <w:u w:val="single"/>
              </w:rPr>
            </w:pPr>
            <w:r w:rsidRPr="002C4FCD">
              <w:rPr>
                <w:rFonts w:ascii="Arial" w:hAnsi="Arial" w:cs="Arial"/>
                <w:b/>
                <w:sz w:val="18"/>
                <w:szCs w:val="18"/>
                <w:u w:val="single"/>
              </w:rPr>
              <w:t>Why am I receiving this Notice?</w:t>
            </w:r>
          </w:p>
          <w:p w14:paraId="0BFDDCBF" w14:textId="0561D9AD" w:rsidR="00543D0C" w:rsidRPr="002C4FCD" w:rsidRDefault="00543D0C" w:rsidP="00543D0C">
            <w:pPr>
              <w:spacing w:after="0" w:line="240" w:lineRule="auto"/>
              <w:jc w:val="both"/>
              <w:rPr>
                <w:rFonts w:ascii="Arial" w:hAnsi="Arial" w:cs="Arial"/>
                <w:sz w:val="18"/>
                <w:szCs w:val="18"/>
              </w:rPr>
            </w:pPr>
            <w:r w:rsidRPr="002C4FCD">
              <w:rPr>
                <w:rFonts w:ascii="Arial" w:hAnsi="Arial" w:cs="Arial"/>
                <w:sz w:val="18"/>
                <w:szCs w:val="18"/>
              </w:rPr>
              <w:t xml:space="preserve">You are getting this notice because the Project is located near where you live or own property. This notice was mailed to all residents and property owners within 1,000 feet of the Project Site. You can call or write to tell us what you think about the Project prior to, or during the Community Meeting per the instructions below. The City of Burbank </w:t>
            </w:r>
            <w:r w:rsidR="003A2EF5" w:rsidRPr="002C4FCD">
              <w:rPr>
                <w:rFonts w:ascii="Arial" w:hAnsi="Arial" w:cs="Arial"/>
                <w:sz w:val="18"/>
                <w:szCs w:val="18"/>
              </w:rPr>
              <w:t>Community Development Director</w:t>
            </w:r>
            <w:r w:rsidRPr="002C4FCD">
              <w:rPr>
                <w:rFonts w:ascii="Arial" w:hAnsi="Arial" w:cs="Arial"/>
                <w:sz w:val="18"/>
                <w:szCs w:val="18"/>
              </w:rPr>
              <w:t xml:space="preserve"> will review the Project and </w:t>
            </w:r>
            <w:proofErr w:type="gramStart"/>
            <w:r w:rsidRPr="002C4FCD">
              <w:rPr>
                <w:rFonts w:ascii="Arial" w:hAnsi="Arial" w:cs="Arial"/>
                <w:sz w:val="18"/>
                <w:szCs w:val="18"/>
              </w:rPr>
              <w:t>make a decision</w:t>
            </w:r>
            <w:proofErr w:type="gramEnd"/>
            <w:r w:rsidRPr="002C4FCD">
              <w:rPr>
                <w:rFonts w:ascii="Arial" w:hAnsi="Arial" w:cs="Arial"/>
                <w:sz w:val="18"/>
                <w:szCs w:val="18"/>
              </w:rPr>
              <w:t xml:space="preserve"> on whether to approve or deny the Project at a future </w:t>
            </w:r>
            <w:r w:rsidR="003A2EF5" w:rsidRPr="002C4FCD">
              <w:rPr>
                <w:rFonts w:ascii="Arial" w:hAnsi="Arial" w:cs="Arial"/>
                <w:sz w:val="18"/>
                <w:szCs w:val="18"/>
              </w:rPr>
              <w:t>decision date</w:t>
            </w:r>
            <w:r w:rsidRPr="002C4FCD">
              <w:rPr>
                <w:rFonts w:ascii="Arial" w:hAnsi="Arial" w:cs="Arial"/>
                <w:sz w:val="18"/>
                <w:szCs w:val="18"/>
              </w:rPr>
              <w:t xml:space="preserve"> following the Community Meeting.  </w:t>
            </w:r>
          </w:p>
          <w:p w14:paraId="250A4DC6" w14:textId="77777777" w:rsidR="00543D0C" w:rsidRPr="002C4FCD" w:rsidRDefault="00543D0C" w:rsidP="00543D0C">
            <w:pPr>
              <w:pStyle w:val="NoSpacing"/>
              <w:jc w:val="both"/>
              <w:rPr>
                <w:rFonts w:ascii="Arial" w:hAnsi="Arial" w:cs="Arial"/>
                <w:sz w:val="18"/>
                <w:szCs w:val="18"/>
              </w:rPr>
            </w:pPr>
          </w:p>
          <w:p w14:paraId="17567C39" w14:textId="77777777" w:rsidR="00543D0C" w:rsidRPr="002C4FCD" w:rsidRDefault="00543D0C" w:rsidP="00543D0C">
            <w:pPr>
              <w:pStyle w:val="NoSpacing"/>
              <w:rPr>
                <w:rFonts w:ascii="Arial" w:hAnsi="Arial" w:cs="Arial"/>
                <w:b/>
                <w:spacing w:val="-2"/>
                <w:sz w:val="18"/>
                <w:szCs w:val="18"/>
              </w:rPr>
            </w:pPr>
            <w:r w:rsidRPr="002C4FCD">
              <w:rPr>
                <w:rFonts w:ascii="Arial" w:hAnsi="Arial" w:cs="Arial"/>
                <w:b/>
                <w:spacing w:val="-2"/>
                <w:sz w:val="18"/>
                <w:szCs w:val="18"/>
                <w:u w:val="single"/>
              </w:rPr>
              <w:t>How do I find out more or participate</w:t>
            </w:r>
            <w:r w:rsidRPr="002C4FCD">
              <w:rPr>
                <w:rFonts w:ascii="Arial" w:hAnsi="Arial" w:cs="Arial"/>
                <w:b/>
                <w:spacing w:val="-2"/>
                <w:sz w:val="18"/>
                <w:szCs w:val="18"/>
              </w:rPr>
              <w:t>?</w:t>
            </w:r>
          </w:p>
          <w:p w14:paraId="6BE861A2" w14:textId="01CC8D4D" w:rsidR="00543D0C" w:rsidRPr="002C4FCD" w:rsidRDefault="00543D0C" w:rsidP="00543D0C">
            <w:pPr>
              <w:spacing w:after="0" w:line="240" w:lineRule="auto"/>
              <w:rPr>
                <w:rFonts w:ascii="Arial" w:hAnsi="Arial" w:cs="Arial"/>
                <w:sz w:val="18"/>
                <w:szCs w:val="18"/>
              </w:rPr>
            </w:pPr>
            <w:r w:rsidRPr="002C4FCD">
              <w:rPr>
                <w:rFonts w:ascii="Arial" w:hAnsi="Arial" w:cs="Arial"/>
                <w:sz w:val="18"/>
                <w:szCs w:val="18"/>
              </w:rPr>
              <w:sym w:font="Wingdings" w:char="F028"/>
            </w:r>
            <w:r w:rsidRPr="002C4FCD">
              <w:rPr>
                <w:rFonts w:ascii="Arial" w:hAnsi="Arial" w:cs="Arial"/>
                <w:sz w:val="18"/>
                <w:szCs w:val="18"/>
              </w:rPr>
              <w:t xml:space="preserve"> Call the project planner, </w:t>
            </w:r>
            <w:r w:rsidR="00F50ADD" w:rsidRPr="002C4FCD">
              <w:rPr>
                <w:rFonts w:ascii="Arial" w:hAnsi="Arial" w:cs="Arial"/>
                <w:b/>
                <w:bCs/>
                <w:sz w:val="18"/>
                <w:szCs w:val="18"/>
              </w:rPr>
              <w:t>David Kim</w:t>
            </w:r>
            <w:r w:rsidRPr="002C4FCD">
              <w:rPr>
                <w:rFonts w:ascii="Arial" w:hAnsi="Arial" w:cs="Arial"/>
                <w:sz w:val="18"/>
                <w:szCs w:val="18"/>
              </w:rPr>
              <w:t xml:space="preserve">, at </w:t>
            </w:r>
            <w:r w:rsidR="00B621CB" w:rsidRPr="002C4FCD">
              <w:rPr>
                <w:rFonts w:ascii="Arial" w:hAnsi="Arial" w:cs="Arial"/>
                <w:sz w:val="18"/>
                <w:szCs w:val="18"/>
              </w:rPr>
              <w:t>(</w:t>
            </w:r>
            <w:r w:rsidRPr="002C4FCD">
              <w:rPr>
                <w:rFonts w:ascii="Arial" w:hAnsi="Arial" w:cs="Arial"/>
                <w:sz w:val="18"/>
                <w:szCs w:val="18"/>
              </w:rPr>
              <w:t>818</w:t>
            </w:r>
            <w:r w:rsidR="00B621CB" w:rsidRPr="002C4FCD">
              <w:rPr>
                <w:rFonts w:ascii="Arial" w:hAnsi="Arial" w:cs="Arial"/>
                <w:sz w:val="18"/>
                <w:szCs w:val="18"/>
              </w:rPr>
              <w:t xml:space="preserve">) </w:t>
            </w:r>
            <w:r w:rsidRPr="002C4FCD">
              <w:rPr>
                <w:rFonts w:ascii="Arial" w:hAnsi="Arial" w:cs="Arial"/>
                <w:sz w:val="18"/>
                <w:szCs w:val="18"/>
              </w:rPr>
              <w:t xml:space="preserve">238-5250 </w:t>
            </w:r>
          </w:p>
          <w:p w14:paraId="4CF67644" w14:textId="1F1E1066" w:rsidR="00543D0C" w:rsidRPr="002C4FCD" w:rsidRDefault="00543D0C" w:rsidP="00543D0C">
            <w:pPr>
              <w:spacing w:after="0" w:line="240" w:lineRule="auto"/>
              <w:rPr>
                <w:rFonts w:ascii="Arial" w:hAnsi="Arial" w:cs="Arial"/>
                <w:sz w:val="18"/>
                <w:szCs w:val="18"/>
              </w:rPr>
            </w:pPr>
            <w:r w:rsidRPr="002C4FCD">
              <w:rPr>
                <w:rFonts w:ascii="Arial" w:hAnsi="Arial" w:cs="Arial"/>
                <w:sz w:val="18"/>
                <w:szCs w:val="18"/>
              </w:rPr>
              <w:sym w:font="Wingdings" w:char="F038"/>
            </w:r>
            <w:r w:rsidRPr="002C4FCD">
              <w:rPr>
                <w:rFonts w:ascii="Arial" w:hAnsi="Arial" w:cs="Arial"/>
                <w:sz w:val="18"/>
                <w:szCs w:val="18"/>
              </w:rPr>
              <w:t xml:space="preserve">  E-mail the project planner at:  </w:t>
            </w:r>
            <w:hyperlink r:id="rId6" w:history="1">
              <w:r w:rsidR="00F50ADD" w:rsidRPr="002C4FCD">
                <w:rPr>
                  <w:rStyle w:val="Hyperlink"/>
                  <w:sz w:val="18"/>
                  <w:szCs w:val="18"/>
                </w:rPr>
                <w:t>DKim</w:t>
              </w:r>
              <w:r w:rsidR="00F50ADD" w:rsidRPr="002C4FCD">
                <w:rPr>
                  <w:rStyle w:val="Hyperlink"/>
                  <w:rFonts w:ascii="Arial" w:hAnsi="Arial" w:cs="Arial"/>
                  <w:sz w:val="18"/>
                  <w:szCs w:val="18"/>
                </w:rPr>
                <w:t>@burbankca.gov</w:t>
              </w:r>
            </w:hyperlink>
            <w:r w:rsidRPr="002C4FCD">
              <w:rPr>
                <w:rFonts w:ascii="Arial" w:hAnsi="Arial" w:cs="Arial"/>
                <w:sz w:val="18"/>
                <w:szCs w:val="18"/>
              </w:rPr>
              <w:t xml:space="preserve"> </w:t>
            </w:r>
          </w:p>
          <w:p w14:paraId="2623F6A1" w14:textId="77777777" w:rsidR="00543D0C" w:rsidRPr="002C4FCD" w:rsidRDefault="00543D0C" w:rsidP="00543D0C">
            <w:pPr>
              <w:spacing w:after="0" w:line="240" w:lineRule="auto"/>
              <w:rPr>
                <w:rFonts w:ascii="Arial" w:hAnsi="Arial" w:cs="Arial"/>
                <w:sz w:val="18"/>
                <w:szCs w:val="18"/>
              </w:rPr>
            </w:pPr>
            <w:r w:rsidRPr="002C4FCD">
              <w:rPr>
                <w:rFonts w:ascii="Arial" w:hAnsi="Arial" w:cs="Arial"/>
                <w:sz w:val="18"/>
                <w:szCs w:val="18"/>
              </w:rPr>
              <w:sym w:font="Wingdings" w:char="F026"/>
            </w:r>
            <w:r w:rsidRPr="002C4FCD">
              <w:rPr>
                <w:rFonts w:ascii="Arial" w:hAnsi="Arial" w:cs="Arial"/>
                <w:sz w:val="18"/>
                <w:szCs w:val="18"/>
              </w:rPr>
              <w:t xml:space="preserve"> View documents related to this project online at:</w:t>
            </w:r>
          </w:p>
          <w:p w14:paraId="4CB955DB" w14:textId="77777777" w:rsidR="00543D0C" w:rsidRPr="002C4FCD" w:rsidRDefault="00057707" w:rsidP="00543D0C">
            <w:pPr>
              <w:jc w:val="both"/>
              <w:rPr>
                <w:rFonts w:ascii="Arial" w:hAnsi="Arial" w:cs="Arial"/>
                <w:sz w:val="18"/>
                <w:szCs w:val="18"/>
              </w:rPr>
            </w:pPr>
            <w:hyperlink r:id="rId7" w:history="1">
              <w:r w:rsidR="00543D0C" w:rsidRPr="002C4FCD">
                <w:rPr>
                  <w:rStyle w:val="Hyperlink"/>
                  <w:rFonts w:ascii="Arial" w:hAnsi="Arial" w:cs="Arial"/>
                  <w:sz w:val="18"/>
                  <w:szCs w:val="18"/>
                </w:rPr>
                <w:t>www.burbankca.gov/pendingprojects</w:t>
              </w:r>
            </w:hyperlink>
            <w:r w:rsidR="00543D0C" w:rsidRPr="002C4FCD">
              <w:rPr>
                <w:rStyle w:val="Hyperlink"/>
                <w:rFonts w:ascii="Arial" w:hAnsi="Arial" w:cs="Arial"/>
                <w:sz w:val="18"/>
                <w:szCs w:val="18"/>
              </w:rPr>
              <w:t xml:space="preserve"> </w:t>
            </w:r>
            <w:r w:rsidR="00543D0C" w:rsidRPr="002C4FCD">
              <w:rPr>
                <w:rFonts w:ascii="Arial" w:hAnsi="Arial" w:cs="Arial"/>
                <w:sz w:val="18"/>
                <w:szCs w:val="18"/>
              </w:rPr>
              <w:t xml:space="preserve"> </w:t>
            </w:r>
          </w:p>
          <w:p w14:paraId="7D1F8474" w14:textId="272AA48D" w:rsidR="00543D0C" w:rsidRPr="002C4FCD" w:rsidRDefault="00543D0C" w:rsidP="00543D0C">
            <w:pPr>
              <w:spacing w:after="0" w:line="240" w:lineRule="auto"/>
              <w:jc w:val="both"/>
              <w:rPr>
                <w:rFonts w:ascii="Arial" w:hAnsi="Arial" w:cs="Arial"/>
                <w:sz w:val="18"/>
                <w:szCs w:val="18"/>
              </w:rPr>
            </w:pPr>
            <w:r w:rsidRPr="002C4FCD">
              <w:rPr>
                <w:rFonts w:ascii="Arial" w:hAnsi="Arial" w:cs="Arial"/>
                <w:sz w:val="18"/>
                <w:szCs w:val="18"/>
              </w:rPr>
              <w:sym w:font="Webdings" w:char="F097"/>
            </w:r>
            <w:r w:rsidRPr="002C4FCD">
              <w:rPr>
                <w:rFonts w:ascii="Arial" w:hAnsi="Arial" w:cs="Arial"/>
                <w:sz w:val="18"/>
                <w:szCs w:val="18"/>
              </w:rPr>
              <w:t xml:space="preserve"> Attend the </w:t>
            </w:r>
            <w:r w:rsidRPr="002C4FCD">
              <w:rPr>
                <w:rFonts w:ascii="Arial" w:hAnsi="Arial" w:cs="Arial"/>
                <w:b/>
                <w:sz w:val="18"/>
                <w:szCs w:val="18"/>
              </w:rPr>
              <w:t>Community Meeting</w:t>
            </w:r>
            <w:r w:rsidRPr="002C4FCD">
              <w:rPr>
                <w:rFonts w:ascii="Arial" w:hAnsi="Arial" w:cs="Arial"/>
                <w:sz w:val="18"/>
                <w:szCs w:val="18"/>
              </w:rPr>
              <w:t xml:space="preserve"> to discuss the project on </w:t>
            </w:r>
            <w:r w:rsidR="003A2EF5" w:rsidRPr="002C4FCD">
              <w:rPr>
                <w:rFonts w:ascii="Arial" w:hAnsi="Arial" w:cs="Arial"/>
                <w:b/>
                <w:bCs/>
                <w:sz w:val="18"/>
                <w:szCs w:val="18"/>
              </w:rPr>
              <w:t>Thursday</w:t>
            </w:r>
            <w:r w:rsidRPr="002C4FCD">
              <w:rPr>
                <w:rFonts w:ascii="Arial" w:hAnsi="Arial" w:cs="Arial"/>
                <w:b/>
                <w:bCs/>
                <w:sz w:val="18"/>
                <w:szCs w:val="18"/>
              </w:rPr>
              <w:t>,</w:t>
            </w:r>
            <w:r w:rsidRPr="002C4FCD">
              <w:rPr>
                <w:rFonts w:ascii="Arial" w:hAnsi="Arial" w:cs="Arial"/>
                <w:b/>
                <w:sz w:val="18"/>
                <w:szCs w:val="18"/>
              </w:rPr>
              <w:t xml:space="preserve"> </w:t>
            </w:r>
            <w:r w:rsidR="003A2EF5" w:rsidRPr="002C4FCD">
              <w:rPr>
                <w:rFonts w:ascii="Arial" w:hAnsi="Arial" w:cs="Arial"/>
                <w:b/>
                <w:sz w:val="18"/>
                <w:szCs w:val="18"/>
              </w:rPr>
              <w:t>February 16</w:t>
            </w:r>
            <w:r w:rsidRPr="002C4FCD">
              <w:rPr>
                <w:rFonts w:ascii="Arial" w:hAnsi="Arial" w:cs="Arial"/>
                <w:b/>
                <w:sz w:val="18"/>
                <w:szCs w:val="18"/>
              </w:rPr>
              <w:t>, 202</w:t>
            </w:r>
            <w:r w:rsidR="003A2EF5" w:rsidRPr="002C4FCD">
              <w:rPr>
                <w:rFonts w:ascii="Arial" w:hAnsi="Arial" w:cs="Arial"/>
                <w:b/>
                <w:sz w:val="18"/>
                <w:szCs w:val="18"/>
              </w:rPr>
              <w:t>3</w:t>
            </w:r>
            <w:r w:rsidRPr="002C4FCD">
              <w:rPr>
                <w:rFonts w:ascii="Arial" w:hAnsi="Arial" w:cs="Arial"/>
                <w:b/>
                <w:sz w:val="18"/>
                <w:szCs w:val="18"/>
              </w:rPr>
              <w:t>, at 6:00 p.m</w:t>
            </w:r>
            <w:r w:rsidRPr="002C4FCD">
              <w:rPr>
                <w:rFonts w:ascii="Arial" w:hAnsi="Arial" w:cs="Arial"/>
                <w:sz w:val="18"/>
                <w:szCs w:val="18"/>
              </w:rPr>
              <w:t xml:space="preserve">. The meeting will be held in the </w:t>
            </w:r>
            <w:r w:rsidRPr="002C4FCD">
              <w:rPr>
                <w:rFonts w:ascii="Arial" w:hAnsi="Arial" w:cs="Arial"/>
                <w:b/>
                <w:sz w:val="18"/>
                <w:szCs w:val="18"/>
              </w:rPr>
              <w:t xml:space="preserve">Community Services Building, </w:t>
            </w:r>
            <w:r w:rsidR="00B006D7" w:rsidRPr="002C4FCD">
              <w:rPr>
                <w:rFonts w:ascii="Arial" w:hAnsi="Arial" w:cs="Arial"/>
                <w:b/>
                <w:sz w:val="18"/>
                <w:szCs w:val="18"/>
              </w:rPr>
              <w:t>Room 104</w:t>
            </w:r>
            <w:r w:rsidRPr="002C4FCD">
              <w:rPr>
                <w:rFonts w:ascii="Arial" w:hAnsi="Arial" w:cs="Arial"/>
                <w:b/>
                <w:sz w:val="18"/>
                <w:szCs w:val="18"/>
              </w:rPr>
              <w:t>, located at 150 N. Third Street</w:t>
            </w:r>
            <w:r w:rsidRPr="002C4FCD">
              <w:rPr>
                <w:rFonts w:ascii="Arial" w:hAnsi="Arial" w:cs="Arial"/>
                <w:sz w:val="18"/>
                <w:szCs w:val="18"/>
              </w:rPr>
              <w:t xml:space="preserve"> in Burbank.</w:t>
            </w:r>
          </w:p>
          <w:p w14:paraId="3D294470" w14:textId="77777777" w:rsidR="00543D0C" w:rsidRPr="002C4FCD" w:rsidRDefault="00543D0C" w:rsidP="00543D0C">
            <w:pPr>
              <w:pStyle w:val="NoSpacing"/>
              <w:tabs>
                <w:tab w:val="right" w:pos="6970"/>
              </w:tabs>
              <w:rPr>
                <w:rFonts w:ascii="Arial" w:hAnsi="Arial" w:cs="Arial"/>
                <w:sz w:val="18"/>
                <w:szCs w:val="18"/>
              </w:rPr>
            </w:pPr>
          </w:p>
          <w:p w14:paraId="73333E8C" w14:textId="4D0BDC96" w:rsidR="00543D0C" w:rsidRPr="002C4FCD" w:rsidRDefault="00B621CB" w:rsidP="00543D0C">
            <w:pPr>
              <w:tabs>
                <w:tab w:val="right" w:pos="6970"/>
              </w:tabs>
              <w:spacing w:after="0" w:line="240" w:lineRule="auto"/>
              <w:rPr>
                <w:rFonts w:ascii="Arial" w:hAnsi="Arial" w:cs="Arial"/>
                <w:sz w:val="18"/>
                <w:szCs w:val="18"/>
              </w:rPr>
            </w:pPr>
            <w:r w:rsidRPr="002C4FCD">
              <w:rPr>
                <w:rFonts w:ascii="Arial Narrow" w:hAnsi="Arial Narrow" w:cs="Arial"/>
                <w:b/>
                <w:noProof/>
                <w:sz w:val="18"/>
                <w:szCs w:val="18"/>
              </w:rPr>
              <w:drawing>
                <wp:anchor distT="0" distB="0" distL="114300" distR="114300" simplePos="0" relativeHeight="251735040" behindDoc="1" locked="0" layoutInCell="1" allowOverlap="1" wp14:anchorId="6689DD49" wp14:editId="0BC4F89F">
                  <wp:simplePos x="0" y="0"/>
                  <wp:positionH relativeFrom="column">
                    <wp:posOffset>3877945</wp:posOffset>
                  </wp:positionH>
                  <wp:positionV relativeFrom="paragraph">
                    <wp:posOffset>138430</wp:posOffset>
                  </wp:positionV>
                  <wp:extent cx="453390" cy="453390"/>
                  <wp:effectExtent l="0" t="0" r="3810" b="3810"/>
                  <wp:wrapTight wrapText="bothSides">
                    <wp:wrapPolygon edited="0">
                      <wp:start x="0" y="0"/>
                      <wp:lineTo x="0" y="20874"/>
                      <wp:lineTo x="20874" y="20874"/>
                      <wp:lineTo x="20874" y="0"/>
                      <wp:lineTo x="0" y="0"/>
                    </wp:wrapPolygon>
                  </wp:wrapTight>
                  <wp:docPr id="9" name="Picture 9" descr="L:\Logos\city_logo\city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city_logo\city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D0C" w:rsidRPr="002C4FCD">
              <w:rPr>
                <w:rFonts w:ascii="Arial" w:hAnsi="Arial" w:cs="Arial"/>
                <w:b/>
                <w:sz w:val="18"/>
                <w:szCs w:val="18"/>
              </w:rPr>
              <w:t>Date:</w:t>
            </w:r>
            <w:r w:rsidR="00543D0C" w:rsidRPr="002C4FCD">
              <w:rPr>
                <w:rFonts w:ascii="Arial" w:hAnsi="Arial" w:cs="Arial"/>
                <w:sz w:val="18"/>
                <w:szCs w:val="18"/>
              </w:rPr>
              <w:t xml:space="preserve"> </w:t>
            </w:r>
            <w:r w:rsidR="003A2EF5" w:rsidRPr="002C4FCD">
              <w:rPr>
                <w:rFonts w:ascii="Arial" w:hAnsi="Arial" w:cs="Arial"/>
                <w:sz w:val="18"/>
                <w:szCs w:val="18"/>
              </w:rPr>
              <w:t>February 2</w:t>
            </w:r>
            <w:r w:rsidR="00543D0C" w:rsidRPr="002C4FCD">
              <w:rPr>
                <w:rFonts w:ascii="Arial" w:hAnsi="Arial" w:cs="Arial"/>
                <w:sz w:val="18"/>
                <w:szCs w:val="18"/>
              </w:rPr>
              <w:t>, 202</w:t>
            </w:r>
            <w:r w:rsidR="003A2EF5" w:rsidRPr="002C4FCD">
              <w:rPr>
                <w:rFonts w:ascii="Arial" w:hAnsi="Arial" w:cs="Arial"/>
                <w:sz w:val="18"/>
                <w:szCs w:val="18"/>
              </w:rPr>
              <w:t>3</w:t>
            </w:r>
          </w:p>
          <w:p w14:paraId="0FF3741A" w14:textId="19AE2B82" w:rsidR="00543D0C" w:rsidRPr="002C4FCD" w:rsidRDefault="00543D0C" w:rsidP="00543D0C">
            <w:pPr>
              <w:tabs>
                <w:tab w:val="right" w:pos="6970"/>
              </w:tabs>
              <w:spacing w:after="0" w:line="240" w:lineRule="auto"/>
              <w:rPr>
                <w:rFonts w:ascii="Arial" w:hAnsi="Arial" w:cs="Arial"/>
                <w:sz w:val="18"/>
                <w:szCs w:val="18"/>
              </w:rPr>
            </w:pPr>
            <w:r w:rsidRPr="002C4FCD">
              <w:rPr>
                <w:rFonts w:ascii="Arial" w:hAnsi="Arial" w:cs="Arial"/>
                <w:b/>
                <w:sz w:val="18"/>
                <w:szCs w:val="18"/>
              </w:rPr>
              <w:t>Project</w:t>
            </w:r>
            <w:r w:rsidRPr="002C4FCD">
              <w:rPr>
                <w:rFonts w:ascii="Arial" w:hAnsi="Arial" w:cs="Arial"/>
                <w:sz w:val="18"/>
                <w:szCs w:val="18"/>
              </w:rPr>
              <w:t xml:space="preserve">: </w:t>
            </w:r>
            <w:r w:rsidR="00320513" w:rsidRPr="002C4FCD">
              <w:rPr>
                <w:rFonts w:ascii="Arial" w:hAnsi="Arial" w:cs="Arial"/>
                <w:sz w:val="18"/>
                <w:szCs w:val="18"/>
              </w:rPr>
              <w:t>Planning Application</w:t>
            </w:r>
            <w:r w:rsidRPr="002C4FCD">
              <w:rPr>
                <w:rFonts w:ascii="Arial" w:hAnsi="Arial" w:cs="Arial"/>
                <w:sz w:val="18"/>
                <w:szCs w:val="18"/>
              </w:rPr>
              <w:t xml:space="preserve"> No. </w:t>
            </w:r>
            <w:r w:rsidR="003A2EF5" w:rsidRPr="002C4FCD">
              <w:rPr>
                <w:rFonts w:ascii="Arial" w:hAnsi="Arial" w:cs="Arial"/>
                <w:sz w:val="18"/>
                <w:szCs w:val="18"/>
              </w:rPr>
              <w:t>19-0005588</w:t>
            </w:r>
          </w:p>
          <w:p w14:paraId="453070E0" w14:textId="09B9CB03" w:rsidR="003B5AD6" w:rsidRPr="00DD1176" w:rsidRDefault="00543D0C" w:rsidP="00543D0C">
            <w:pPr>
              <w:pStyle w:val="NoSpacing"/>
              <w:tabs>
                <w:tab w:val="right" w:pos="6970"/>
              </w:tabs>
              <w:rPr>
                <w:rFonts w:ascii="Arial" w:hAnsi="Arial" w:cs="Arial"/>
                <w:sz w:val="20"/>
                <w:szCs w:val="20"/>
              </w:rPr>
            </w:pPr>
            <w:r w:rsidRPr="002C4FCD">
              <w:rPr>
                <w:rFonts w:ascii="Arial" w:hAnsi="Arial" w:cs="Arial"/>
                <w:sz w:val="18"/>
                <w:szCs w:val="18"/>
              </w:rPr>
              <w:t xml:space="preserve">Burbank Planning Division - </w:t>
            </w:r>
            <w:hyperlink r:id="rId9" w:history="1">
              <w:r w:rsidRPr="002C4FCD">
                <w:rPr>
                  <w:rStyle w:val="Hyperlink"/>
                  <w:rFonts w:ascii="Arial" w:hAnsi="Arial" w:cs="Arial"/>
                  <w:sz w:val="18"/>
                  <w:szCs w:val="18"/>
                </w:rPr>
                <w:t>www.burbankca.gov/planning</w:t>
              </w:r>
            </w:hyperlink>
          </w:p>
        </w:tc>
        <w:tc>
          <w:tcPr>
            <w:tcW w:w="709" w:type="dxa"/>
            <w:tcBorders>
              <w:top w:val="nil"/>
              <w:left w:val="thickThinSmallGap" w:sz="24" w:space="0" w:color="auto"/>
              <w:bottom w:val="nil"/>
              <w:right w:val="thinThickSmallGap" w:sz="24" w:space="0" w:color="auto"/>
            </w:tcBorders>
          </w:tcPr>
          <w:p w14:paraId="6E671A50" w14:textId="5CA08110" w:rsidR="003B5AD6" w:rsidRDefault="003B5AD6" w:rsidP="00CB41A3"/>
        </w:tc>
        <w:tc>
          <w:tcPr>
            <w:tcW w:w="7107" w:type="dxa"/>
            <w:tcBorders>
              <w:top w:val="thinThickSmallGap" w:sz="24" w:space="0" w:color="auto"/>
              <w:left w:val="thinThickSmallGap" w:sz="24" w:space="0" w:color="auto"/>
              <w:bottom w:val="thickThinSmallGap" w:sz="24" w:space="0" w:color="auto"/>
              <w:right w:val="thickThinSmallGap" w:sz="24" w:space="0" w:color="auto"/>
            </w:tcBorders>
          </w:tcPr>
          <w:p w14:paraId="04696035" w14:textId="75230C18" w:rsidR="00E27CA4" w:rsidRPr="002C4FCD" w:rsidRDefault="0033131F" w:rsidP="00E27CA4">
            <w:pPr>
              <w:pStyle w:val="NoSpacing"/>
              <w:rPr>
                <w:sz w:val="18"/>
                <w:szCs w:val="18"/>
              </w:rPr>
            </w:pPr>
            <w:r w:rsidRPr="002C4FCD">
              <w:rPr>
                <w:noProof/>
                <w:sz w:val="18"/>
                <w:szCs w:val="18"/>
              </w:rPr>
              <w:drawing>
                <wp:anchor distT="0" distB="0" distL="114300" distR="114300" simplePos="0" relativeHeight="251738112" behindDoc="1" locked="0" layoutInCell="1" allowOverlap="1" wp14:anchorId="70F85C20" wp14:editId="40396D4C">
                  <wp:simplePos x="0" y="0"/>
                  <wp:positionH relativeFrom="column">
                    <wp:posOffset>2092960</wp:posOffset>
                  </wp:positionH>
                  <wp:positionV relativeFrom="paragraph">
                    <wp:posOffset>38100</wp:posOffset>
                  </wp:positionV>
                  <wp:extent cx="2184400" cy="1482090"/>
                  <wp:effectExtent l="38100" t="38100" r="44450" b="41910"/>
                  <wp:wrapTight wrapText="bothSides">
                    <wp:wrapPolygon edited="0">
                      <wp:start x="-377" y="-555"/>
                      <wp:lineTo x="-377" y="21933"/>
                      <wp:lineTo x="21851" y="21933"/>
                      <wp:lineTo x="21851" y="-555"/>
                      <wp:lineTo x="-377" y="-55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4400" cy="1482090"/>
                          </a:xfrm>
                          <a:prstGeom prst="rect">
                            <a:avLst/>
                          </a:prstGeom>
                          <a:noFill/>
                          <a:ln w="25400">
                            <a:solidFill>
                              <a:sysClr val="windowText" lastClr="000000"/>
                            </a:solidFill>
                          </a:ln>
                        </pic:spPr>
                      </pic:pic>
                    </a:graphicData>
                  </a:graphic>
                  <wp14:sizeRelH relativeFrom="page">
                    <wp14:pctWidth>0</wp14:pctWidth>
                  </wp14:sizeRelH>
                  <wp14:sizeRelV relativeFrom="page">
                    <wp14:pctHeight>0</wp14:pctHeight>
                  </wp14:sizeRelV>
                </wp:anchor>
              </w:drawing>
            </w:r>
            <w:r w:rsidR="00E27CA4" w:rsidRPr="002C4FCD">
              <w:rPr>
                <w:rFonts w:ascii="Arial Black" w:hAnsi="Arial Black"/>
                <w:sz w:val="18"/>
                <w:szCs w:val="18"/>
              </w:rPr>
              <w:t>Public Notice</w:t>
            </w:r>
          </w:p>
          <w:p w14:paraId="11BEAF27" w14:textId="0A482D5F" w:rsidR="00960C40" w:rsidRPr="002C4FCD" w:rsidRDefault="00321408" w:rsidP="00E27CA4">
            <w:pPr>
              <w:pStyle w:val="NoSpacing"/>
              <w:rPr>
                <w:rFonts w:ascii="Arial" w:hAnsi="Arial" w:cs="Arial"/>
                <w:sz w:val="18"/>
                <w:szCs w:val="18"/>
              </w:rPr>
            </w:pPr>
            <w:r w:rsidRPr="002C4FCD">
              <w:rPr>
                <w:rFonts w:ascii="Arial" w:hAnsi="Arial" w:cs="Arial"/>
                <w:b/>
                <w:sz w:val="18"/>
                <w:szCs w:val="18"/>
              </w:rPr>
              <w:t xml:space="preserve">Proposed </w:t>
            </w:r>
            <w:r w:rsidR="00AF41E1" w:rsidRPr="002C4FCD">
              <w:rPr>
                <w:rFonts w:ascii="Arial" w:hAnsi="Arial" w:cs="Arial"/>
                <w:b/>
                <w:sz w:val="18"/>
                <w:szCs w:val="18"/>
              </w:rPr>
              <w:t>Multi-Family Residential Condo</w:t>
            </w:r>
            <w:r w:rsidR="0064412E">
              <w:rPr>
                <w:rFonts w:ascii="Arial" w:hAnsi="Arial" w:cs="Arial"/>
                <w:b/>
                <w:sz w:val="18"/>
                <w:szCs w:val="18"/>
              </w:rPr>
              <w:t>minium</w:t>
            </w:r>
            <w:r w:rsidR="00AF41E1" w:rsidRPr="002C4FCD">
              <w:rPr>
                <w:rFonts w:ascii="Arial" w:hAnsi="Arial" w:cs="Arial"/>
                <w:b/>
                <w:sz w:val="18"/>
                <w:szCs w:val="18"/>
              </w:rPr>
              <w:t xml:space="preserve"> </w:t>
            </w:r>
            <w:proofErr w:type="gramStart"/>
            <w:r w:rsidR="00AF41E1" w:rsidRPr="002C4FCD">
              <w:rPr>
                <w:rFonts w:ascii="Arial" w:hAnsi="Arial" w:cs="Arial"/>
                <w:b/>
                <w:sz w:val="18"/>
                <w:szCs w:val="18"/>
              </w:rPr>
              <w:t>Development</w:t>
            </w:r>
            <w:r w:rsidRPr="002C4FCD">
              <w:rPr>
                <w:rFonts w:ascii="Arial" w:hAnsi="Arial" w:cs="Arial"/>
                <w:b/>
                <w:sz w:val="18"/>
                <w:szCs w:val="18"/>
              </w:rPr>
              <w:t xml:space="preserve"> </w:t>
            </w:r>
            <w:r w:rsidR="00A22663" w:rsidRPr="002C4FCD">
              <w:rPr>
                <w:rFonts w:ascii="Arial" w:hAnsi="Arial" w:cs="Arial"/>
                <w:b/>
                <w:sz w:val="18"/>
                <w:szCs w:val="18"/>
              </w:rPr>
              <w:t xml:space="preserve"> </w:t>
            </w:r>
            <w:r w:rsidR="00B621CB" w:rsidRPr="002C4FCD">
              <w:rPr>
                <w:rFonts w:ascii="Arial" w:hAnsi="Arial" w:cs="Arial"/>
                <w:b/>
                <w:sz w:val="18"/>
                <w:szCs w:val="18"/>
              </w:rPr>
              <w:t>Located</w:t>
            </w:r>
            <w:proofErr w:type="gramEnd"/>
            <w:r w:rsidR="00B621CB" w:rsidRPr="002C4FCD">
              <w:rPr>
                <w:rFonts w:ascii="Arial" w:hAnsi="Arial" w:cs="Arial"/>
                <w:b/>
                <w:sz w:val="18"/>
                <w:szCs w:val="18"/>
              </w:rPr>
              <w:t xml:space="preserve"> at </w:t>
            </w:r>
            <w:r w:rsidR="00AF41E1" w:rsidRPr="002C4FCD">
              <w:rPr>
                <w:rFonts w:ascii="Arial" w:hAnsi="Arial" w:cs="Arial"/>
                <w:b/>
                <w:sz w:val="18"/>
                <w:szCs w:val="18"/>
              </w:rPr>
              <w:t>529-537 E. Palm Ave.</w:t>
            </w:r>
          </w:p>
          <w:p w14:paraId="663AB8FB" w14:textId="48DC5DE2" w:rsidR="00E27CA4" w:rsidRPr="002C4FCD" w:rsidRDefault="00E27CA4" w:rsidP="00E27CA4">
            <w:pPr>
              <w:pStyle w:val="NoSpacing"/>
              <w:jc w:val="both"/>
              <w:rPr>
                <w:rFonts w:ascii="Arial Narrow" w:hAnsi="Arial Narrow" w:cs="Arial"/>
                <w:b/>
                <w:sz w:val="18"/>
                <w:szCs w:val="18"/>
                <w:u w:val="single"/>
              </w:rPr>
            </w:pPr>
          </w:p>
          <w:p w14:paraId="75D762F3" w14:textId="490A946C" w:rsidR="00E27CA4" w:rsidRPr="002C4FCD" w:rsidRDefault="002C4FCD" w:rsidP="00E27CA4">
            <w:pPr>
              <w:spacing w:after="0" w:line="240" w:lineRule="auto"/>
              <w:jc w:val="both"/>
              <w:rPr>
                <w:rFonts w:ascii="Arial Black" w:hAnsi="Arial Black"/>
                <w:b/>
                <w:sz w:val="18"/>
                <w:szCs w:val="18"/>
                <w:u w:val="single"/>
              </w:rPr>
            </w:pPr>
            <w:r w:rsidRPr="002C4FCD">
              <w:rPr>
                <w:rFonts w:ascii="Arial Narrow" w:hAnsi="Arial Narrow" w:cs="Arial"/>
                <w:noProof/>
                <w:sz w:val="18"/>
                <w:szCs w:val="18"/>
              </w:rPr>
              <mc:AlternateContent>
                <mc:Choice Requires="wps">
                  <w:drawing>
                    <wp:anchor distT="0" distB="0" distL="114300" distR="114300" simplePos="0" relativeHeight="251742208" behindDoc="0" locked="0" layoutInCell="1" allowOverlap="1" wp14:anchorId="7654AD66" wp14:editId="139C7E8F">
                      <wp:simplePos x="0" y="0"/>
                      <wp:positionH relativeFrom="column">
                        <wp:posOffset>3634837</wp:posOffset>
                      </wp:positionH>
                      <wp:positionV relativeFrom="paragraph">
                        <wp:posOffset>22658</wp:posOffset>
                      </wp:positionV>
                      <wp:extent cx="258641" cy="361110"/>
                      <wp:effectExtent l="76200" t="0" r="71755" b="96520"/>
                      <wp:wrapNone/>
                      <wp:docPr id="1" name="Down Arrow 7"/>
                      <wp:cNvGraphicFramePr/>
                      <a:graphic xmlns:a="http://schemas.openxmlformats.org/drawingml/2006/main">
                        <a:graphicData uri="http://schemas.microsoft.com/office/word/2010/wordprocessingShape">
                          <wps:wsp>
                            <wps:cNvSpPr/>
                            <wps:spPr>
                              <a:xfrm rot="8375905">
                                <a:off x="0" y="0"/>
                                <a:ext cx="258641" cy="361110"/>
                              </a:xfrm>
                              <a:prstGeom prst="downArrow">
                                <a:avLst/>
                              </a:prstGeom>
                              <a:solidFill>
                                <a:sysClr val="window" lastClr="FFFFFF"/>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FB1A" id="Down Arrow 7" o:spid="_x0000_s1026" type="#_x0000_t67" style="position:absolute;margin-left:286.2pt;margin-top:1.8pt;width:20.35pt;height:28.45pt;rotation:9148722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" adj="13865" fillcolor="window" strokecolor="windowText" strokeweight="3pt">
                      <v:shadow on="t" color="black" opacity="24903f" origin=",.5" offset="0,.55556mm"/>
                    </v:shape>
                  </w:pict>
                </mc:Fallback>
              </mc:AlternateContent>
            </w:r>
            <w:r w:rsidR="00E27CA4" w:rsidRPr="002C4FCD">
              <w:rPr>
                <w:rFonts w:ascii="Arial Black" w:hAnsi="Arial Black"/>
                <w:b/>
                <w:sz w:val="18"/>
                <w:szCs w:val="18"/>
                <w:u w:val="single"/>
              </w:rPr>
              <w:t>What is this?</w:t>
            </w:r>
            <w:r w:rsidR="00E27CA4" w:rsidRPr="002C4FCD">
              <w:rPr>
                <w:noProof/>
                <w:sz w:val="18"/>
                <w:szCs w:val="18"/>
              </w:rPr>
              <w:t xml:space="preserve"> </w:t>
            </w:r>
          </w:p>
          <w:p w14:paraId="4480EC39" w14:textId="662F3A1E" w:rsidR="00B621CB" w:rsidRDefault="002C4FCD" w:rsidP="007278BE">
            <w:pPr>
              <w:spacing w:after="0" w:line="240" w:lineRule="auto"/>
              <w:jc w:val="both"/>
              <w:rPr>
                <w:rFonts w:ascii="Arial" w:hAnsi="Arial" w:cs="Arial"/>
                <w:bCs/>
                <w:sz w:val="18"/>
                <w:szCs w:val="18"/>
              </w:rPr>
            </w:pPr>
            <w:r w:rsidRPr="002C4FCD">
              <w:rPr>
                <w:rFonts w:ascii="Arial" w:hAnsi="Arial" w:cs="Arial"/>
                <w:bCs/>
                <w:sz w:val="18"/>
                <w:szCs w:val="18"/>
              </w:rPr>
              <w:t xml:space="preserve">You’re invited to attend a </w:t>
            </w:r>
            <w:r w:rsidRPr="002C4FCD">
              <w:rPr>
                <w:rFonts w:ascii="Arial" w:hAnsi="Arial" w:cs="Arial"/>
                <w:b/>
                <w:sz w:val="18"/>
                <w:szCs w:val="18"/>
              </w:rPr>
              <w:t>Community Meeting</w:t>
            </w:r>
            <w:r w:rsidRPr="002C4FCD">
              <w:rPr>
                <w:rFonts w:ascii="Arial" w:hAnsi="Arial" w:cs="Arial"/>
                <w:bCs/>
                <w:sz w:val="18"/>
                <w:szCs w:val="18"/>
              </w:rPr>
              <w:t xml:space="preserve"> to discuss a Development Review (DR) application that proposes to demolish the existing residential units at the Project site to construct a new four-story 24-unit housing development. A Tentative Tract Map – Condo</w:t>
            </w:r>
            <w:r w:rsidR="0064412E">
              <w:rPr>
                <w:rFonts w:ascii="Arial" w:hAnsi="Arial" w:cs="Arial"/>
                <w:bCs/>
                <w:sz w:val="18"/>
                <w:szCs w:val="18"/>
              </w:rPr>
              <w:t>minium</w:t>
            </w:r>
            <w:r w:rsidRPr="002C4FCD">
              <w:rPr>
                <w:rFonts w:ascii="Arial" w:hAnsi="Arial" w:cs="Arial"/>
                <w:bCs/>
                <w:sz w:val="18"/>
                <w:szCs w:val="18"/>
              </w:rPr>
              <w:t xml:space="preserve"> Map is requested by the Project Applicant to combine the two parcels and construct the residential condo</w:t>
            </w:r>
            <w:r w:rsidR="0064412E">
              <w:rPr>
                <w:rFonts w:ascii="Arial" w:hAnsi="Arial" w:cs="Arial"/>
                <w:bCs/>
                <w:sz w:val="18"/>
                <w:szCs w:val="18"/>
              </w:rPr>
              <w:t>minium</w:t>
            </w:r>
            <w:r w:rsidRPr="002C4FCD">
              <w:rPr>
                <w:rFonts w:ascii="Arial" w:hAnsi="Arial" w:cs="Arial"/>
                <w:bCs/>
                <w:sz w:val="18"/>
                <w:szCs w:val="18"/>
              </w:rPr>
              <w:t xml:space="preserve"> units. The residential parking would be provided in a subterranean-level parking garage (total of 38</w:t>
            </w:r>
            <w:r w:rsidR="0063216C">
              <w:rPr>
                <w:rFonts w:ascii="Arial" w:hAnsi="Arial" w:cs="Arial"/>
                <w:bCs/>
                <w:sz w:val="18"/>
                <w:szCs w:val="18"/>
              </w:rPr>
              <w:t xml:space="preserve"> propo</w:t>
            </w:r>
            <w:r w:rsidR="0064412E">
              <w:rPr>
                <w:rFonts w:ascii="Arial" w:hAnsi="Arial" w:cs="Arial"/>
                <w:bCs/>
                <w:sz w:val="18"/>
                <w:szCs w:val="18"/>
              </w:rPr>
              <w:t>s</w:t>
            </w:r>
            <w:r w:rsidR="0063216C">
              <w:rPr>
                <w:rFonts w:ascii="Arial" w:hAnsi="Arial" w:cs="Arial"/>
                <w:bCs/>
                <w:sz w:val="18"/>
                <w:szCs w:val="18"/>
              </w:rPr>
              <w:t>ed</w:t>
            </w:r>
            <w:r w:rsidRPr="002C4FCD">
              <w:rPr>
                <w:rFonts w:ascii="Arial" w:hAnsi="Arial" w:cs="Arial"/>
                <w:bCs/>
                <w:sz w:val="18"/>
                <w:szCs w:val="18"/>
              </w:rPr>
              <w:t xml:space="preserve"> parking spaces). In addition, </w:t>
            </w:r>
            <w:r w:rsidR="0064412E">
              <w:rPr>
                <w:rFonts w:ascii="Arial" w:hAnsi="Arial" w:cs="Arial"/>
                <w:bCs/>
                <w:sz w:val="18"/>
                <w:szCs w:val="18"/>
              </w:rPr>
              <w:t xml:space="preserve">the project requests </w:t>
            </w:r>
            <w:proofErr w:type="gramStart"/>
            <w:r w:rsidRPr="002C4FCD">
              <w:rPr>
                <w:rFonts w:ascii="Arial" w:hAnsi="Arial" w:cs="Arial"/>
                <w:bCs/>
                <w:sz w:val="18"/>
                <w:szCs w:val="18"/>
              </w:rPr>
              <w:t>a  50</w:t>
            </w:r>
            <w:proofErr w:type="gramEnd"/>
            <w:r w:rsidRPr="002C4FCD">
              <w:rPr>
                <w:rFonts w:ascii="Arial" w:hAnsi="Arial" w:cs="Arial"/>
                <w:bCs/>
                <w:sz w:val="18"/>
                <w:szCs w:val="18"/>
              </w:rPr>
              <w:t xml:space="preserve">% density bonus </w:t>
            </w:r>
            <w:r w:rsidR="007F01AD">
              <w:rPr>
                <w:rFonts w:ascii="Arial" w:hAnsi="Arial" w:cs="Arial"/>
                <w:bCs/>
                <w:sz w:val="18"/>
                <w:szCs w:val="18"/>
              </w:rPr>
              <w:t>and</w:t>
            </w:r>
            <w:r w:rsidRPr="002C4FCD">
              <w:rPr>
                <w:rFonts w:ascii="Arial" w:hAnsi="Arial" w:cs="Arial"/>
                <w:bCs/>
                <w:sz w:val="18"/>
                <w:szCs w:val="18"/>
              </w:rPr>
              <w:t xml:space="preserve"> </w:t>
            </w:r>
            <w:r w:rsidR="007F01AD">
              <w:rPr>
                <w:rFonts w:ascii="Arial" w:hAnsi="Arial" w:cs="Arial"/>
                <w:bCs/>
                <w:sz w:val="18"/>
                <w:szCs w:val="18"/>
              </w:rPr>
              <w:t>t</w:t>
            </w:r>
            <w:r w:rsidRPr="002C4FCD">
              <w:rPr>
                <w:rFonts w:ascii="Arial" w:hAnsi="Arial" w:cs="Arial"/>
                <w:bCs/>
                <w:sz w:val="18"/>
                <w:szCs w:val="18"/>
              </w:rPr>
              <w:t>he Project Applicant intends to use several waivers and reduced parking standard</w:t>
            </w:r>
            <w:r w:rsidR="0064412E">
              <w:rPr>
                <w:rFonts w:ascii="Arial" w:hAnsi="Arial" w:cs="Arial"/>
                <w:bCs/>
                <w:sz w:val="18"/>
                <w:szCs w:val="18"/>
              </w:rPr>
              <w:t>s</w:t>
            </w:r>
            <w:r w:rsidRPr="002C4FCD">
              <w:rPr>
                <w:rFonts w:ascii="Arial" w:hAnsi="Arial" w:cs="Arial"/>
                <w:bCs/>
                <w:sz w:val="18"/>
                <w:szCs w:val="18"/>
              </w:rPr>
              <w:t xml:space="preserve"> as allowed by the State and City’s Density Bonus regulations. The </w:t>
            </w:r>
            <w:r w:rsidR="007F01AD">
              <w:rPr>
                <w:rFonts w:ascii="Arial" w:hAnsi="Arial" w:cs="Arial"/>
                <w:bCs/>
                <w:sz w:val="18"/>
                <w:szCs w:val="18"/>
              </w:rPr>
              <w:t xml:space="preserve">Project </w:t>
            </w:r>
            <w:proofErr w:type="gramStart"/>
            <w:r w:rsidR="007F01AD">
              <w:rPr>
                <w:rFonts w:ascii="Arial" w:hAnsi="Arial" w:cs="Arial"/>
                <w:bCs/>
                <w:sz w:val="18"/>
                <w:szCs w:val="18"/>
              </w:rPr>
              <w:t xml:space="preserve">site </w:t>
            </w:r>
            <w:r w:rsidRPr="002C4FCD">
              <w:rPr>
                <w:rFonts w:ascii="Arial" w:hAnsi="Arial" w:cs="Arial"/>
                <w:bCs/>
                <w:sz w:val="18"/>
                <w:szCs w:val="18"/>
              </w:rPr>
              <w:t xml:space="preserve"> is</w:t>
            </w:r>
            <w:proofErr w:type="gramEnd"/>
            <w:r w:rsidR="007F01AD">
              <w:rPr>
                <w:rFonts w:ascii="Arial" w:hAnsi="Arial" w:cs="Arial"/>
                <w:bCs/>
                <w:sz w:val="18"/>
                <w:szCs w:val="18"/>
              </w:rPr>
              <w:t xml:space="preserve"> currently </w:t>
            </w:r>
            <w:r w:rsidRPr="002C4FCD">
              <w:rPr>
                <w:rFonts w:ascii="Arial" w:hAnsi="Arial" w:cs="Arial"/>
                <w:bCs/>
                <w:sz w:val="18"/>
                <w:szCs w:val="18"/>
              </w:rPr>
              <w:t xml:space="preserve"> zoned R-4 (High Density Residential). The Development Review and Tentative Tract Map – Condo Map is requested by the Project Applicant in accordance with the Burbank Municipal Code Title 10 (Zoning Regulations) and Title 11 (Subdivisions).</w:t>
            </w:r>
          </w:p>
          <w:p w14:paraId="48C0E83B" w14:textId="77777777" w:rsidR="002C4FCD" w:rsidRPr="002C4FCD" w:rsidRDefault="002C4FCD" w:rsidP="007278BE">
            <w:pPr>
              <w:spacing w:after="0" w:line="240" w:lineRule="auto"/>
              <w:jc w:val="both"/>
              <w:rPr>
                <w:rFonts w:ascii="Arial" w:hAnsi="Arial" w:cs="Arial"/>
                <w:bCs/>
                <w:sz w:val="18"/>
                <w:szCs w:val="18"/>
              </w:rPr>
            </w:pPr>
          </w:p>
          <w:p w14:paraId="5B26AE89" w14:textId="59B65B93" w:rsidR="00ED5CE8" w:rsidRPr="002C4FCD" w:rsidRDefault="00057707" w:rsidP="007278BE">
            <w:pPr>
              <w:spacing w:after="0" w:line="240" w:lineRule="auto"/>
              <w:jc w:val="both"/>
              <w:rPr>
                <w:rFonts w:ascii="Arial" w:hAnsi="Arial" w:cs="Arial"/>
                <w:sz w:val="18"/>
                <w:szCs w:val="18"/>
              </w:rPr>
            </w:pPr>
            <w:r>
              <w:rPr>
                <w:rFonts w:ascii="Arial" w:hAnsi="Arial" w:cs="Arial"/>
                <w:bCs/>
                <w:sz w:val="18"/>
                <w:szCs w:val="18"/>
              </w:rPr>
              <w:t xml:space="preserve">The </w:t>
            </w:r>
            <w:proofErr w:type="gramStart"/>
            <w:r>
              <w:rPr>
                <w:rFonts w:ascii="Arial" w:hAnsi="Arial" w:cs="Arial"/>
                <w:bCs/>
                <w:sz w:val="18"/>
                <w:szCs w:val="18"/>
              </w:rPr>
              <w:t>City</w:t>
            </w:r>
            <w:proofErr w:type="gramEnd"/>
            <w:r>
              <w:rPr>
                <w:rFonts w:ascii="Arial" w:hAnsi="Arial" w:cs="Arial"/>
                <w:bCs/>
                <w:sz w:val="18"/>
                <w:szCs w:val="18"/>
              </w:rPr>
              <w:t xml:space="preserve"> is currently preparing an environmental assessment for the Project. </w:t>
            </w:r>
            <w:r w:rsidR="00876D26" w:rsidRPr="002C4FCD">
              <w:rPr>
                <w:rFonts w:ascii="Arial" w:hAnsi="Arial" w:cs="Arial"/>
                <w:bCs/>
                <w:sz w:val="18"/>
                <w:szCs w:val="18"/>
              </w:rPr>
              <w:t xml:space="preserve">The City has determined that the </w:t>
            </w:r>
            <w:r w:rsidR="00EA7134">
              <w:rPr>
                <w:rFonts w:ascii="Arial" w:hAnsi="Arial" w:cs="Arial"/>
                <w:bCs/>
                <w:sz w:val="18"/>
                <w:szCs w:val="18"/>
              </w:rPr>
              <w:t>P</w:t>
            </w:r>
            <w:r w:rsidR="00876D26" w:rsidRPr="002C4FCD">
              <w:rPr>
                <w:rFonts w:ascii="Arial" w:hAnsi="Arial" w:cs="Arial"/>
                <w:bCs/>
                <w:sz w:val="18"/>
                <w:szCs w:val="18"/>
              </w:rPr>
              <w:t xml:space="preserve">roject </w:t>
            </w:r>
            <w:r w:rsidR="0064412E">
              <w:rPr>
                <w:rFonts w:ascii="Arial" w:hAnsi="Arial" w:cs="Arial"/>
                <w:bCs/>
                <w:sz w:val="18"/>
                <w:szCs w:val="18"/>
              </w:rPr>
              <w:t>may be</w:t>
            </w:r>
            <w:r w:rsidR="0064412E" w:rsidRPr="002C4FCD">
              <w:rPr>
                <w:rFonts w:ascii="Arial" w:hAnsi="Arial" w:cs="Arial"/>
                <w:bCs/>
                <w:sz w:val="18"/>
                <w:szCs w:val="18"/>
              </w:rPr>
              <w:t xml:space="preserve"> </w:t>
            </w:r>
            <w:r w:rsidR="00876D26" w:rsidRPr="002C4FCD">
              <w:rPr>
                <w:rFonts w:ascii="Arial" w:hAnsi="Arial" w:cs="Arial"/>
                <w:bCs/>
                <w:sz w:val="18"/>
                <w:szCs w:val="18"/>
              </w:rPr>
              <w:t>eligible for an exemption from the California Environmental Quality Act (CEQA) under CEQA Guidelines Section 15332 (In-fill Development Projects).</w:t>
            </w:r>
          </w:p>
          <w:p w14:paraId="79DD0D7F" w14:textId="77777777" w:rsidR="00E27CA4" w:rsidRPr="002C4FCD" w:rsidRDefault="00E27CA4" w:rsidP="00E27CA4">
            <w:pPr>
              <w:spacing w:after="0" w:line="240" w:lineRule="auto"/>
              <w:jc w:val="both"/>
              <w:rPr>
                <w:rFonts w:ascii="Arial" w:hAnsi="Arial" w:cs="Arial"/>
                <w:sz w:val="18"/>
                <w:szCs w:val="18"/>
              </w:rPr>
            </w:pPr>
          </w:p>
          <w:p w14:paraId="305BCCA8" w14:textId="77777777" w:rsidR="00E27CA4" w:rsidRPr="002C4FCD" w:rsidRDefault="00E27CA4" w:rsidP="00E27CA4">
            <w:pPr>
              <w:spacing w:after="0" w:line="240" w:lineRule="auto"/>
              <w:jc w:val="both"/>
              <w:rPr>
                <w:rFonts w:ascii="Arial" w:hAnsi="Arial" w:cs="Arial"/>
                <w:b/>
                <w:sz w:val="18"/>
                <w:szCs w:val="18"/>
                <w:u w:val="single"/>
              </w:rPr>
            </w:pPr>
            <w:r w:rsidRPr="002C4FCD">
              <w:rPr>
                <w:rFonts w:ascii="Arial" w:hAnsi="Arial" w:cs="Arial"/>
                <w:b/>
                <w:sz w:val="18"/>
                <w:szCs w:val="18"/>
                <w:u w:val="single"/>
              </w:rPr>
              <w:t>Why am I receiving this Notice?</w:t>
            </w:r>
          </w:p>
          <w:p w14:paraId="0A13CA6B" w14:textId="49F1BDC9" w:rsidR="00E27CA4" w:rsidRPr="002C4FCD" w:rsidRDefault="003A2EF5" w:rsidP="00E27CA4">
            <w:pPr>
              <w:pStyle w:val="NoSpacing"/>
              <w:jc w:val="both"/>
              <w:rPr>
                <w:rFonts w:ascii="Arial" w:hAnsi="Arial" w:cs="Arial"/>
                <w:sz w:val="18"/>
                <w:szCs w:val="18"/>
              </w:rPr>
            </w:pPr>
            <w:r w:rsidRPr="002C4FCD">
              <w:rPr>
                <w:rFonts w:ascii="Arial" w:hAnsi="Arial" w:cs="Arial"/>
                <w:sz w:val="18"/>
                <w:szCs w:val="18"/>
              </w:rPr>
              <w:t xml:space="preserve">You are getting this notice because the Project is located near where you live or own property. This notice was mailed to all residents and property owners within 1,000 feet of the Project Site. You can call or write to tell us what you think about the Project prior to, or during the Community Meeting per the instructions below. The City of Burbank Community Development Director will review the Project and </w:t>
            </w:r>
            <w:proofErr w:type="gramStart"/>
            <w:r w:rsidRPr="002C4FCD">
              <w:rPr>
                <w:rFonts w:ascii="Arial" w:hAnsi="Arial" w:cs="Arial"/>
                <w:sz w:val="18"/>
                <w:szCs w:val="18"/>
              </w:rPr>
              <w:t>make a decision</w:t>
            </w:r>
            <w:proofErr w:type="gramEnd"/>
            <w:r w:rsidRPr="002C4FCD">
              <w:rPr>
                <w:rFonts w:ascii="Arial" w:hAnsi="Arial" w:cs="Arial"/>
                <w:sz w:val="18"/>
                <w:szCs w:val="18"/>
              </w:rPr>
              <w:t xml:space="preserve"> on whether to approve or deny the Project at a future decision date following the Community Meeting.  </w:t>
            </w:r>
          </w:p>
          <w:p w14:paraId="5A0A97F7" w14:textId="77777777" w:rsidR="003A2EF5" w:rsidRPr="002C4FCD" w:rsidRDefault="003A2EF5" w:rsidP="00E27CA4">
            <w:pPr>
              <w:pStyle w:val="NoSpacing"/>
              <w:jc w:val="both"/>
              <w:rPr>
                <w:rFonts w:ascii="Arial" w:hAnsi="Arial" w:cs="Arial"/>
                <w:sz w:val="18"/>
                <w:szCs w:val="18"/>
              </w:rPr>
            </w:pPr>
          </w:p>
          <w:p w14:paraId="34491CB3" w14:textId="77777777" w:rsidR="00E27CA4" w:rsidRPr="002C4FCD" w:rsidRDefault="00E27CA4" w:rsidP="00E27CA4">
            <w:pPr>
              <w:pStyle w:val="NoSpacing"/>
              <w:rPr>
                <w:rFonts w:ascii="Arial" w:hAnsi="Arial" w:cs="Arial"/>
                <w:b/>
                <w:spacing w:val="-2"/>
                <w:sz w:val="18"/>
                <w:szCs w:val="18"/>
              </w:rPr>
            </w:pPr>
            <w:r w:rsidRPr="002C4FCD">
              <w:rPr>
                <w:rFonts w:ascii="Arial" w:hAnsi="Arial" w:cs="Arial"/>
                <w:b/>
                <w:spacing w:val="-2"/>
                <w:sz w:val="18"/>
                <w:szCs w:val="18"/>
                <w:u w:val="single"/>
              </w:rPr>
              <w:t>How do I find out more or participate</w:t>
            </w:r>
            <w:r w:rsidRPr="002C4FCD">
              <w:rPr>
                <w:rFonts w:ascii="Arial" w:hAnsi="Arial" w:cs="Arial"/>
                <w:b/>
                <w:spacing w:val="-2"/>
                <w:sz w:val="18"/>
                <w:szCs w:val="18"/>
              </w:rPr>
              <w:t>?</w:t>
            </w:r>
          </w:p>
          <w:p w14:paraId="73DED0D9" w14:textId="011F328D" w:rsidR="00E27CA4" w:rsidRPr="002C4FCD" w:rsidRDefault="00E27CA4" w:rsidP="00E27CA4">
            <w:pPr>
              <w:spacing w:after="0" w:line="240" w:lineRule="auto"/>
              <w:rPr>
                <w:rFonts w:ascii="Arial" w:hAnsi="Arial" w:cs="Arial"/>
                <w:sz w:val="18"/>
                <w:szCs w:val="18"/>
              </w:rPr>
            </w:pPr>
            <w:r w:rsidRPr="002C4FCD">
              <w:rPr>
                <w:rFonts w:ascii="Arial" w:hAnsi="Arial" w:cs="Arial"/>
                <w:sz w:val="18"/>
                <w:szCs w:val="18"/>
              </w:rPr>
              <w:sym w:font="Wingdings" w:char="F028"/>
            </w:r>
            <w:r w:rsidRPr="002C4FCD">
              <w:rPr>
                <w:rFonts w:ascii="Arial" w:hAnsi="Arial" w:cs="Arial"/>
                <w:sz w:val="18"/>
                <w:szCs w:val="18"/>
              </w:rPr>
              <w:t xml:space="preserve"> Call the project planner, </w:t>
            </w:r>
            <w:r w:rsidR="00F50ADD" w:rsidRPr="002C4FCD">
              <w:rPr>
                <w:rFonts w:ascii="Arial" w:hAnsi="Arial" w:cs="Arial"/>
                <w:b/>
                <w:bCs/>
                <w:sz w:val="18"/>
                <w:szCs w:val="18"/>
              </w:rPr>
              <w:t>David Kim</w:t>
            </w:r>
            <w:r w:rsidRPr="002C4FCD">
              <w:rPr>
                <w:rFonts w:ascii="Arial" w:hAnsi="Arial" w:cs="Arial"/>
                <w:sz w:val="18"/>
                <w:szCs w:val="18"/>
              </w:rPr>
              <w:t xml:space="preserve">, at </w:t>
            </w:r>
            <w:r w:rsidR="00B621CB" w:rsidRPr="002C4FCD">
              <w:rPr>
                <w:rFonts w:ascii="Arial" w:hAnsi="Arial" w:cs="Arial"/>
                <w:sz w:val="18"/>
                <w:szCs w:val="18"/>
              </w:rPr>
              <w:t>(</w:t>
            </w:r>
            <w:r w:rsidRPr="002C4FCD">
              <w:rPr>
                <w:rFonts w:ascii="Arial" w:hAnsi="Arial" w:cs="Arial"/>
                <w:sz w:val="18"/>
                <w:szCs w:val="18"/>
              </w:rPr>
              <w:t>818</w:t>
            </w:r>
            <w:r w:rsidR="00B621CB" w:rsidRPr="002C4FCD">
              <w:rPr>
                <w:rFonts w:ascii="Arial" w:hAnsi="Arial" w:cs="Arial"/>
                <w:sz w:val="18"/>
                <w:szCs w:val="18"/>
              </w:rPr>
              <w:t xml:space="preserve">) </w:t>
            </w:r>
            <w:r w:rsidRPr="002C4FCD">
              <w:rPr>
                <w:rFonts w:ascii="Arial" w:hAnsi="Arial" w:cs="Arial"/>
                <w:sz w:val="18"/>
                <w:szCs w:val="18"/>
              </w:rPr>
              <w:t xml:space="preserve">238-5250 </w:t>
            </w:r>
          </w:p>
          <w:p w14:paraId="45FEFC28" w14:textId="0B7B759A" w:rsidR="00E27CA4" w:rsidRPr="002C4FCD" w:rsidRDefault="00E27CA4" w:rsidP="00E27CA4">
            <w:pPr>
              <w:spacing w:after="0" w:line="240" w:lineRule="auto"/>
              <w:rPr>
                <w:rFonts w:ascii="Arial" w:hAnsi="Arial" w:cs="Arial"/>
                <w:sz w:val="18"/>
                <w:szCs w:val="18"/>
              </w:rPr>
            </w:pPr>
            <w:r w:rsidRPr="002C4FCD">
              <w:rPr>
                <w:rFonts w:ascii="Arial" w:hAnsi="Arial" w:cs="Arial"/>
                <w:sz w:val="18"/>
                <w:szCs w:val="18"/>
              </w:rPr>
              <w:sym w:font="Wingdings" w:char="F038"/>
            </w:r>
            <w:r w:rsidRPr="002C4FCD">
              <w:rPr>
                <w:rFonts w:ascii="Arial" w:hAnsi="Arial" w:cs="Arial"/>
                <w:sz w:val="18"/>
                <w:szCs w:val="18"/>
              </w:rPr>
              <w:t xml:space="preserve">  E-mail the project planner at:  </w:t>
            </w:r>
            <w:hyperlink r:id="rId11" w:history="1">
              <w:r w:rsidR="00F50ADD" w:rsidRPr="002C4FCD">
                <w:rPr>
                  <w:rStyle w:val="Hyperlink"/>
                  <w:sz w:val="18"/>
                  <w:szCs w:val="18"/>
                </w:rPr>
                <w:t>DKim</w:t>
              </w:r>
              <w:r w:rsidR="00F50ADD" w:rsidRPr="002C4FCD">
                <w:rPr>
                  <w:rStyle w:val="Hyperlink"/>
                  <w:rFonts w:ascii="Arial" w:hAnsi="Arial" w:cs="Arial"/>
                  <w:sz w:val="18"/>
                  <w:szCs w:val="18"/>
                </w:rPr>
                <w:t>@burbankca.gov</w:t>
              </w:r>
            </w:hyperlink>
            <w:r w:rsidR="00133330" w:rsidRPr="002C4FCD">
              <w:rPr>
                <w:rFonts w:ascii="Arial" w:hAnsi="Arial" w:cs="Arial"/>
                <w:sz w:val="18"/>
                <w:szCs w:val="18"/>
              </w:rPr>
              <w:t xml:space="preserve"> </w:t>
            </w:r>
          </w:p>
          <w:p w14:paraId="621C76F3" w14:textId="1E5B5A39" w:rsidR="00E27CA4" w:rsidRPr="002C4FCD" w:rsidRDefault="00E27CA4" w:rsidP="00E27CA4">
            <w:pPr>
              <w:spacing w:after="0" w:line="240" w:lineRule="auto"/>
              <w:rPr>
                <w:rFonts w:ascii="Arial" w:hAnsi="Arial" w:cs="Arial"/>
                <w:sz w:val="18"/>
                <w:szCs w:val="18"/>
              </w:rPr>
            </w:pPr>
            <w:r w:rsidRPr="002C4FCD">
              <w:rPr>
                <w:rFonts w:ascii="Arial" w:hAnsi="Arial" w:cs="Arial"/>
                <w:sz w:val="18"/>
                <w:szCs w:val="18"/>
              </w:rPr>
              <w:sym w:font="Wingdings" w:char="F026"/>
            </w:r>
            <w:r w:rsidRPr="002C4FCD">
              <w:rPr>
                <w:rFonts w:ascii="Arial" w:hAnsi="Arial" w:cs="Arial"/>
                <w:sz w:val="18"/>
                <w:szCs w:val="18"/>
              </w:rPr>
              <w:t xml:space="preserve"> View documents related to this project </w:t>
            </w:r>
            <w:r w:rsidR="00960C40" w:rsidRPr="002C4FCD">
              <w:rPr>
                <w:rFonts w:ascii="Arial" w:hAnsi="Arial" w:cs="Arial"/>
                <w:sz w:val="18"/>
                <w:szCs w:val="18"/>
              </w:rPr>
              <w:t>online at:</w:t>
            </w:r>
          </w:p>
          <w:p w14:paraId="5B357457" w14:textId="77777777" w:rsidR="00960C40" w:rsidRPr="002C4FCD" w:rsidRDefault="00057707" w:rsidP="00960C40">
            <w:pPr>
              <w:jc w:val="both"/>
              <w:rPr>
                <w:rFonts w:ascii="Arial" w:hAnsi="Arial" w:cs="Arial"/>
                <w:sz w:val="18"/>
                <w:szCs w:val="18"/>
              </w:rPr>
            </w:pPr>
            <w:hyperlink r:id="rId12" w:history="1">
              <w:r w:rsidR="00960C40" w:rsidRPr="002C4FCD">
                <w:rPr>
                  <w:rStyle w:val="Hyperlink"/>
                  <w:rFonts w:ascii="Arial" w:hAnsi="Arial" w:cs="Arial"/>
                  <w:sz w:val="18"/>
                  <w:szCs w:val="18"/>
                </w:rPr>
                <w:t>www.burbankca.gov/pendingprojects</w:t>
              </w:r>
            </w:hyperlink>
            <w:r w:rsidR="00960C40" w:rsidRPr="002C4FCD">
              <w:rPr>
                <w:rStyle w:val="Hyperlink"/>
                <w:rFonts w:ascii="Arial" w:hAnsi="Arial" w:cs="Arial"/>
                <w:sz w:val="18"/>
                <w:szCs w:val="18"/>
              </w:rPr>
              <w:t xml:space="preserve"> </w:t>
            </w:r>
            <w:r w:rsidR="00960C40" w:rsidRPr="002C4FCD">
              <w:rPr>
                <w:rFonts w:ascii="Arial" w:hAnsi="Arial" w:cs="Arial"/>
                <w:sz w:val="18"/>
                <w:szCs w:val="18"/>
              </w:rPr>
              <w:t xml:space="preserve"> </w:t>
            </w:r>
          </w:p>
          <w:p w14:paraId="004534FD" w14:textId="244F6BF6" w:rsidR="00E16ECF" w:rsidRPr="002C4FCD" w:rsidRDefault="00E16ECF" w:rsidP="00E16ECF">
            <w:pPr>
              <w:spacing w:after="0" w:line="240" w:lineRule="auto"/>
              <w:jc w:val="both"/>
              <w:rPr>
                <w:rFonts w:ascii="Arial" w:hAnsi="Arial" w:cs="Arial"/>
                <w:sz w:val="18"/>
                <w:szCs w:val="18"/>
              </w:rPr>
            </w:pPr>
            <w:r w:rsidRPr="002C4FCD">
              <w:rPr>
                <w:rFonts w:ascii="Arial" w:hAnsi="Arial" w:cs="Arial"/>
                <w:sz w:val="18"/>
                <w:szCs w:val="18"/>
              </w:rPr>
              <w:sym w:font="Webdings" w:char="F097"/>
            </w:r>
            <w:r w:rsidRPr="002C4FCD">
              <w:rPr>
                <w:rFonts w:ascii="Arial" w:hAnsi="Arial" w:cs="Arial"/>
                <w:sz w:val="18"/>
                <w:szCs w:val="18"/>
              </w:rPr>
              <w:t xml:space="preserve"> Attend the </w:t>
            </w:r>
            <w:r w:rsidRPr="002C4FCD">
              <w:rPr>
                <w:rFonts w:ascii="Arial" w:hAnsi="Arial" w:cs="Arial"/>
                <w:b/>
                <w:sz w:val="18"/>
                <w:szCs w:val="18"/>
              </w:rPr>
              <w:t>Community Meeting</w:t>
            </w:r>
            <w:r w:rsidRPr="002C4FCD">
              <w:rPr>
                <w:rFonts w:ascii="Arial" w:hAnsi="Arial" w:cs="Arial"/>
                <w:sz w:val="18"/>
                <w:szCs w:val="18"/>
              </w:rPr>
              <w:t xml:space="preserve"> to discuss the project on </w:t>
            </w:r>
            <w:r w:rsidR="003A2EF5" w:rsidRPr="002C4FCD">
              <w:rPr>
                <w:rFonts w:ascii="Arial" w:hAnsi="Arial" w:cs="Arial"/>
                <w:b/>
                <w:bCs/>
                <w:sz w:val="18"/>
                <w:szCs w:val="18"/>
              </w:rPr>
              <w:t>Thursday</w:t>
            </w:r>
            <w:r w:rsidRPr="002C4FCD">
              <w:rPr>
                <w:rFonts w:ascii="Arial" w:hAnsi="Arial" w:cs="Arial"/>
                <w:b/>
                <w:bCs/>
                <w:sz w:val="18"/>
                <w:szCs w:val="18"/>
              </w:rPr>
              <w:t>,</w:t>
            </w:r>
            <w:r w:rsidRPr="002C4FCD">
              <w:rPr>
                <w:rFonts w:ascii="Arial" w:hAnsi="Arial" w:cs="Arial"/>
                <w:b/>
                <w:sz w:val="18"/>
                <w:szCs w:val="18"/>
              </w:rPr>
              <w:t xml:space="preserve"> </w:t>
            </w:r>
            <w:r w:rsidR="003A2EF5" w:rsidRPr="002C4FCD">
              <w:rPr>
                <w:rFonts w:ascii="Arial" w:hAnsi="Arial" w:cs="Arial"/>
                <w:b/>
                <w:sz w:val="18"/>
                <w:szCs w:val="18"/>
              </w:rPr>
              <w:t>February 16</w:t>
            </w:r>
            <w:r w:rsidRPr="002C4FCD">
              <w:rPr>
                <w:rFonts w:ascii="Arial" w:hAnsi="Arial" w:cs="Arial"/>
                <w:b/>
                <w:sz w:val="18"/>
                <w:szCs w:val="18"/>
              </w:rPr>
              <w:t>, 202</w:t>
            </w:r>
            <w:r w:rsidR="003A2EF5" w:rsidRPr="002C4FCD">
              <w:rPr>
                <w:rFonts w:ascii="Arial" w:hAnsi="Arial" w:cs="Arial"/>
                <w:b/>
                <w:sz w:val="18"/>
                <w:szCs w:val="18"/>
              </w:rPr>
              <w:t>3</w:t>
            </w:r>
            <w:r w:rsidRPr="002C4FCD">
              <w:rPr>
                <w:rFonts w:ascii="Arial" w:hAnsi="Arial" w:cs="Arial"/>
                <w:b/>
                <w:sz w:val="18"/>
                <w:szCs w:val="18"/>
              </w:rPr>
              <w:t>, at 6:00 p.m</w:t>
            </w:r>
            <w:r w:rsidRPr="002C4FCD">
              <w:rPr>
                <w:rFonts w:ascii="Arial" w:hAnsi="Arial" w:cs="Arial"/>
                <w:sz w:val="18"/>
                <w:szCs w:val="18"/>
              </w:rPr>
              <w:t xml:space="preserve">. The meeting will be held in the </w:t>
            </w:r>
            <w:r w:rsidRPr="002C4FCD">
              <w:rPr>
                <w:rFonts w:ascii="Arial" w:hAnsi="Arial" w:cs="Arial"/>
                <w:b/>
                <w:sz w:val="18"/>
                <w:szCs w:val="18"/>
              </w:rPr>
              <w:t xml:space="preserve">Community Services Building, </w:t>
            </w:r>
            <w:r w:rsidR="00B006D7" w:rsidRPr="002C4FCD">
              <w:rPr>
                <w:rFonts w:ascii="Arial" w:hAnsi="Arial" w:cs="Arial"/>
                <w:b/>
                <w:sz w:val="18"/>
                <w:szCs w:val="18"/>
              </w:rPr>
              <w:t>Room 104</w:t>
            </w:r>
            <w:r w:rsidRPr="002C4FCD">
              <w:rPr>
                <w:rFonts w:ascii="Arial" w:hAnsi="Arial" w:cs="Arial"/>
                <w:b/>
                <w:sz w:val="18"/>
                <w:szCs w:val="18"/>
              </w:rPr>
              <w:t>, located at 150 N. Third Street</w:t>
            </w:r>
            <w:r w:rsidRPr="002C4FCD">
              <w:rPr>
                <w:rFonts w:ascii="Arial" w:hAnsi="Arial" w:cs="Arial"/>
                <w:sz w:val="18"/>
                <w:szCs w:val="18"/>
              </w:rPr>
              <w:t xml:space="preserve"> in Burbank.</w:t>
            </w:r>
          </w:p>
          <w:p w14:paraId="66511359" w14:textId="176DC730" w:rsidR="00E27CA4" w:rsidRPr="002C4FCD" w:rsidRDefault="00E27CA4" w:rsidP="00E27CA4">
            <w:pPr>
              <w:pStyle w:val="NoSpacing"/>
              <w:tabs>
                <w:tab w:val="right" w:pos="6970"/>
              </w:tabs>
              <w:rPr>
                <w:rFonts w:ascii="Arial" w:hAnsi="Arial" w:cs="Arial"/>
                <w:sz w:val="18"/>
                <w:szCs w:val="18"/>
              </w:rPr>
            </w:pPr>
          </w:p>
          <w:p w14:paraId="4F601BD1" w14:textId="7F127DDF" w:rsidR="00E27CA4" w:rsidRPr="002C4FCD" w:rsidRDefault="00B621CB" w:rsidP="00E27CA4">
            <w:pPr>
              <w:tabs>
                <w:tab w:val="right" w:pos="6970"/>
              </w:tabs>
              <w:spacing w:after="0" w:line="240" w:lineRule="auto"/>
              <w:rPr>
                <w:rFonts w:ascii="Arial" w:hAnsi="Arial" w:cs="Arial"/>
                <w:sz w:val="18"/>
                <w:szCs w:val="18"/>
              </w:rPr>
            </w:pPr>
            <w:r w:rsidRPr="002C4FCD">
              <w:rPr>
                <w:rFonts w:ascii="Arial Narrow" w:hAnsi="Arial Narrow" w:cs="Arial"/>
                <w:b/>
                <w:noProof/>
                <w:sz w:val="18"/>
                <w:szCs w:val="18"/>
              </w:rPr>
              <w:drawing>
                <wp:anchor distT="0" distB="0" distL="114300" distR="114300" simplePos="0" relativeHeight="251708416" behindDoc="1" locked="0" layoutInCell="1" allowOverlap="1" wp14:anchorId="4D95F42E" wp14:editId="68919DA7">
                  <wp:simplePos x="0" y="0"/>
                  <wp:positionH relativeFrom="column">
                    <wp:posOffset>3884295</wp:posOffset>
                  </wp:positionH>
                  <wp:positionV relativeFrom="paragraph">
                    <wp:posOffset>132080</wp:posOffset>
                  </wp:positionV>
                  <wp:extent cx="453390" cy="453390"/>
                  <wp:effectExtent l="0" t="0" r="3810" b="3810"/>
                  <wp:wrapTight wrapText="bothSides">
                    <wp:wrapPolygon edited="0">
                      <wp:start x="0" y="0"/>
                      <wp:lineTo x="0" y="20874"/>
                      <wp:lineTo x="20874" y="20874"/>
                      <wp:lineTo x="20874" y="0"/>
                      <wp:lineTo x="0" y="0"/>
                    </wp:wrapPolygon>
                  </wp:wrapTight>
                  <wp:docPr id="4" name="Picture 4" descr="L:\Logos\city_logo\city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city_logo\city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A4" w:rsidRPr="002C4FCD">
              <w:rPr>
                <w:rFonts w:ascii="Arial" w:hAnsi="Arial" w:cs="Arial"/>
                <w:b/>
                <w:sz w:val="18"/>
                <w:szCs w:val="18"/>
              </w:rPr>
              <w:t>Date:</w:t>
            </w:r>
            <w:r w:rsidR="00E27CA4" w:rsidRPr="002C4FCD">
              <w:rPr>
                <w:rFonts w:ascii="Arial" w:hAnsi="Arial" w:cs="Arial"/>
                <w:sz w:val="18"/>
                <w:szCs w:val="18"/>
              </w:rPr>
              <w:t xml:space="preserve"> </w:t>
            </w:r>
            <w:r w:rsidR="003A2EF5" w:rsidRPr="002C4FCD">
              <w:rPr>
                <w:rFonts w:ascii="Arial" w:hAnsi="Arial" w:cs="Arial"/>
                <w:sz w:val="18"/>
                <w:szCs w:val="18"/>
              </w:rPr>
              <w:t>February 2</w:t>
            </w:r>
            <w:r w:rsidR="00E16ECF" w:rsidRPr="002C4FCD">
              <w:rPr>
                <w:rFonts w:ascii="Arial" w:hAnsi="Arial" w:cs="Arial"/>
                <w:sz w:val="18"/>
                <w:szCs w:val="18"/>
              </w:rPr>
              <w:t>, 2022</w:t>
            </w:r>
          </w:p>
          <w:p w14:paraId="5BEC94D4" w14:textId="5B312081" w:rsidR="00E16ECF" w:rsidRPr="002C4FCD" w:rsidRDefault="00E27CA4" w:rsidP="00E16ECF">
            <w:pPr>
              <w:tabs>
                <w:tab w:val="right" w:pos="6970"/>
              </w:tabs>
              <w:spacing w:after="0" w:line="240" w:lineRule="auto"/>
              <w:rPr>
                <w:rFonts w:ascii="Arial" w:hAnsi="Arial" w:cs="Arial"/>
                <w:sz w:val="18"/>
                <w:szCs w:val="18"/>
              </w:rPr>
            </w:pPr>
            <w:r w:rsidRPr="002C4FCD">
              <w:rPr>
                <w:rFonts w:ascii="Arial" w:hAnsi="Arial" w:cs="Arial"/>
                <w:b/>
                <w:sz w:val="18"/>
                <w:szCs w:val="18"/>
              </w:rPr>
              <w:t>Project</w:t>
            </w:r>
            <w:r w:rsidRPr="002C4FCD">
              <w:rPr>
                <w:rFonts w:ascii="Arial" w:hAnsi="Arial" w:cs="Arial"/>
                <w:sz w:val="18"/>
                <w:szCs w:val="18"/>
              </w:rPr>
              <w:t xml:space="preserve">: </w:t>
            </w:r>
            <w:r w:rsidR="00320513" w:rsidRPr="002C4FCD">
              <w:rPr>
                <w:rFonts w:ascii="Arial" w:hAnsi="Arial" w:cs="Arial"/>
                <w:sz w:val="18"/>
                <w:szCs w:val="18"/>
              </w:rPr>
              <w:t>Planning Application</w:t>
            </w:r>
            <w:r w:rsidRPr="002C4FCD">
              <w:rPr>
                <w:rFonts w:ascii="Arial" w:hAnsi="Arial" w:cs="Arial"/>
                <w:sz w:val="18"/>
                <w:szCs w:val="18"/>
              </w:rPr>
              <w:t xml:space="preserve"> No. </w:t>
            </w:r>
            <w:r w:rsidR="003A2EF5" w:rsidRPr="002C4FCD">
              <w:rPr>
                <w:rFonts w:ascii="Arial" w:hAnsi="Arial" w:cs="Arial"/>
                <w:sz w:val="18"/>
                <w:szCs w:val="18"/>
              </w:rPr>
              <w:t xml:space="preserve">19-0005588 </w:t>
            </w:r>
          </w:p>
          <w:p w14:paraId="6AE77C07" w14:textId="7865CF41" w:rsidR="003B5AD6" w:rsidRPr="00BB3A2C" w:rsidRDefault="00E27CA4" w:rsidP="00E16ECF">
            <w:pPr>
              <w:tabs>
                <w:tab w:val="right" w:pos="6970"/>
              </w:tabs>
              <w:spacing w:after="0" w:line="240" w:lineRule="auto"/>
              <w:rPr>
                <w:rFonts w:ascii="Arial" w:hAnsi="Arial" w:cs="Arial"/>
                <w:sz w:val="18"/>
                <w:szCs w:val="18"/>
              </w:rPr>
            </w:pPr>
            <w:r w:rsidRPr="002C4FCD">
              <w:rPr>
                <w:rFonts w:ascii="Arial" w:hAnsi="Arial" w:cs="Arial"/>
                <w:sz w:val="18"/>
                <w:szCs w:val="18"/>
              </w:rPr>
              <w:t>Burbank Planning Division</w:t>
            </w:r>
            <w:r w:rsidR="00960C40" w:rsidRPr="002C4FCD">
              <w:rPr>
                <w:rFonts w:ascii="Arial" w:hAnsi="Arial" w:cs="Arial"/>
                <w:sz w:val="18"/>
                <w:szCs w:val="18"/>
              </w:rPr>
              <w:t xml:space="preserve"> - </w:t>
            </w:r>
            <w:hyperlink r:id="rId13" w:history="1">
              <w:r w:rsidR="00960C40" w:rsidRPr="002C4FCD">
                <w:rPr>
                  <w:rStyle w:val="Hyperlink"/>
                  <w:rFonts w:ascii="Arial" w:hAnsi="Arial" w:cs="Arial"/>
                  <w:sz w:val="18"/>
                  <w:szCs w:val="18"/>
                </w:rPr>
                <w:t>www.burbankca.gov/planning</w:t>
              </w:r>
            </w:hyperlink>
            <w:r w:rsidR="00960C40" w:rsidRPr="002C4FCD">
              <w:rPr>
                <w:rFonts w:ascii="Arial" w:hAnsi="Arial" w:cs="Arial"/>
                <w:sz w:val="18"/>
                <w:szCs w:val="18"/>
              </w:rPr>
              <w:t xml:space="preserve"> </w:t>
            </w:r>
          </w:p>
        </w:tc>
      </w:tr>
    </w:tbl>
    <w:p w14:paraId="447B48C5" w14:textId="2CE6701D" w:rsidR="00292FCA" w:rsidRDefault="00057707" w:rsidP="00876D26"/>
    <w:sectPr w:rsidR="00292FCA" w:rsidSect="00F41A3D">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D6"/>
    <w:rsid w:val="00001768"/>
    <w:rsid w:val="0002213E"/>
    <w:rsid w:val="00047BF2"/>
    <w:rsid w:val="00057707"/>
    <w:rsid w:val="00077193"/>
    <w:rsid w:val="00084E55"/>
    <w:rsid w:val="00084E6E"/>
    <w:rsid w:val="00133330"/>
    <w:rsid w:val="001C10C6"/>
    <w:rsid w:val="0021284E"/>
    <w:rsid w:val="00227752"/>
    <w:rsid w:val="00247D2E"/>
    <w:rsid w:val="0025303E"/>
    <w:rsid w:val="00273D42"/>
    <w:rsid w:val="002A7692"/>
    <w:rsid w:val="002C4FCD"/>
    <w:rsid w:val="002D729E"/>
    <w:rsid w:val="002E239C"/>
    <w:rsid w:val="00320513"/>
    <w:rsid w:val="0032119C"/>
    <w:rsid w:val="00321408"/>
    <w:rsid w:val="0033131F"/>
    <w:rsid w:val="0035065A"/>
    <w:rsid w:val="00392382"/>
    <w:rsid w:val="003A2EF5"/>
    <w:rsid w:val="003B1C69"/>
    <w:rsid w:val="003B5AD6"/>
    <w:rsid w:val="003C0C99"/>
    <w:rsid w:val="003D3101"/>
    <w:rsid w:val="003F0064"/>
    <w:rsid w:val="004166CC"/>
    <w:rsid w:val="00426BF3"/>
    <w:rsid w:val="00447AAA"/>
    <w:rsid w:val="0046188B"/>
    <w:rsid w:val="004713FA"/>
    <w:rsid w:val="00471DC4"/>
    <w:rsid w:val="004813C0"/>
    <w:rsid w:val="00502985"/>
    <w:rsid w:val="0051488C"/>
    <w:rsid w:val="005254CF"/>
    <w:rsid w:val="005271B6"/>
    <w:rsid w:val="00543D0C"/>
    <w:rsid w:val="0054543F"/>
    <w:rsid w:val="00563398"/>
    <w:rsid w:val="0059260B"/>
    <w:rsid w:val="005F2A07"/>
    <w:rsid w:val="006256C5"/>
    <w:rsid w:val="0063216C"/>
    <w:rsid w:val="00635CBA"/>
    <w:rsid w:val="0064412E"/>
    <w:rsid w:val="00646EDD"/>
    <w:rsid w:val="00670116"/>
    <w:rsid w:val="00673392"/>
    <w:rsid w:val="00683780"/>
    <w:rsid w:val="007278BE"/>
    <w:rsid w:val="00732816"/>
    <w:rsid w:val="0075448F"/>
    <w:rsid w:val="00761C7D"/>
    <w:rsid w:val="007945A3"/>
    <w:rsid w:val="007A126A"/>
    <w:rsid w:val="007D744F"/>
    <w:rsid w:val="007F01AD"/>
    <w:rsid w:val="00847DDE"/>
    <w:rsid w:val="00876D26"/>
    <w:rsid w:val="008E38FF"/>
    <w:rsid w:val="008F5140"/>
    <w:rsid w:val="009101F8"/>
    <w:rsid w:val="00915ABA"/>
    <w:rsid w:val="009249B4"/>
    <w:rsid w:val="009259FF"/>
    <w:rsid w:val="00960C40"/>
    <w:rsid w:val="009A0414"/>
    <w:rsid w:val="009A4E3D"/>
    <w:rsid w:val="009B6230"/>
    <w:rsid w:val="009D1041"/>
    <w:rsid w:val="009E268C"/>
    <w:rsid w:val="009F26AD"/>
    <w:rsid w:val="00A04504"/>
    <w:rsid w:val="00A22663"/>
    <w:rsid w:val="00A3293B"/>
    <w:rsid w:val="00A71DDD"/>
    <w:rsid w:val="00AD0A68"/>
    <w:rsid w:val="00AD3E05"/>
    <w:rsid w:val="00AF41E1"/>
    <w:rsid w:val="00B006D7"/>
    <w:rsid w:val="00B103B9"/>
    <w:rsid w:val="00B16224"/>
    <w:rsid w:val="00B36F60"/>
    <w:rsid w:val="00B404FB"/>
    <w:rsid w:val="00B621CB"/>
    <w:rsid w:val="00B922D2"/>
    <w:rsid w:val="00B92533"/>
    <w:rsid w:val="00BA34DA"/>
    <w:rsid w:val="00BA3ED4"/>
    <w:rsid w:val="00BC5A98"/>
    <w:rsid w:val="00BD4925"/>
    <w:rsid w:val="00BE7889"/>
    <w:rsid w:val="00C45F84"/>
    <w:rsid w:val="00C56FB0"/>
    <w:rsid w:val="00C76B46"/>
    <w:rsid w:val="00CF483B"/>
    <w:rsid w:val="00D05BED"/>
    <w:rsid w:val="00D354FA"/>
    <w:rsid w:val="00DA12B4"/>
    <w:rsid w:val="00DA15E6"/>
    <w:rsid w:val="00DD299B"/>
    <w:rsid w:val="00DD52D5"/>
    <w:rsid w:val="00E16ECF"/>
    <w:rsid w:val="00E27CA4"/>
    <w:rsid w:val="00E61088"/>
    <w:rsid w:val="00EA7134"/>
    <w:rsid w:val="00ED5CE8"/>
    <w:rsid w:val="00EF1B6F"/>
    <w:rsid w:val="00F03FE3"/>
    <w:rsid w:val="00F21C06"/>
    <w:rsid w:val="00F26922"/>
    <w:rsid w:val="00F42B86"/>
    <w:rsid w:val="00F50ADD"/>
    <w:rsid w:val="00F65B75"/>
    <w:rsid w:val="00F7402A"/>
    <w:rsid w:val="00F820C1"/>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EE2"/>
  <w15:chartTrackingRefBased/>
  <w15:docId w15:val="{3CA402BA-5761-4A23-8457-D9D5AB1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AD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5AD6"/>
    <w:pPr>
      <w:spacing w:after="0" w:line="240" w:lineRule="auto"/>
    </w:pPr>
    <w:rPr>
      <w:rFonts w:eastAsiaTheme="minorEastAsia"/>
    </w:rPr>
  </w:style>
  <w:style w:type="paragraph" w:styleId="BalloonText">
    <w:name w:val="Balloon Text"/>
    <w:basedOn w:val="Normal"/>
    <w:link w:val="BalloonTextChar"/>
    <w:uiPriority w:val="99"/>
    <w:semiHidden/>
    <w:unhideWhenUsed/>
    <w:rsid w:val="00BA3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D4"/>
    <w:rPr>
      <w:rFonts w:ascii="Segoe UI" w:eastAsiaTheme="minorEastAsia" w:hAnsi="Segoe UI" w:cs="Segoe UI"/>
      <w:sz w:val="18"/>
      <w:szCs w:val="18"/>
    </w:rPr>
  </w:style>
  <w:style w:type="character" w:styleId="Hyperlink">
    <w:name w:val="Hyperlink"/>
    <w:basedOn w:val="DefaultParagraphFont"/>
    <w:uiPriority w:val="99"/>
    <w:unhideWhenUsed/>
    <w:rsid w:val="00960C40"/>
    <w:rPr>
      <w:color w:val="0563C1" w:themeColor="hyperlink"/>
      <w:u w:val="single"/>
    </w:rPr>
  </w:style>
  <w:style w:type="character" w:styleId="UnresolvedMention">
    <w:name w:val="Unresolved Mention"/>
    <w:basedOn w:val="DefaultParagraphFont"/>
    <w:uiPriority w:val="99"/>
    <w:semiHidden/>
    <w:unhideWhenUsed/>
    <w:rsid w:val="00960C40"/>
    <w:rPr>
      <w:color w:val="605E5C"/>
      <w:shd w:val="clear" w:color="auto" w:fill="E1DFDD"/>
    </w:rPr>
  </w:style>
  <w:style w:type="character" w:styleId="FollowedHyperlink">
    <w:name w:val="FollowedHyperlink"/>
    <w:basedOn w:val="DefaultParagraphFont"/>
    <w:uiPriority w:val="99"/>
    <w:semiHidden/>
    <w:unhideWhenUsed/>
    <w:rsid w:val="00F50ADD"/>
    <w:rPr>
      <w:color w:val="954F72" w:themeColor="followedHyperlink"/>
      <w:u w:val="single"/>
    </w:rPr>
  </w:style>
  <w:style w:type="paragraph" w:styleId="Revision">
    <w:name w:val="Revision"/>
    <w:hidden/>
    <w:uiPriority w:val="99"/>
    <w:semiHidden/>
    <w:rsid w:val="0064412E"/>
    <w:pPr>
      <w:spacing w:after="0" w:line="240" w:lineRule="auto"/>
    </w:pPr>
    <w:rPr>
      <w:rFonts w:eastAsiaTheme="minorEastAsia"/>
    </w:rPr>
  </w:style>
  <w:style w:type="character" w:styleId="CommentReference">
    <w:name w:val="annotation reference"/>
    <w:basedOn w:val="DefaultParagraphFont"/>
    <w:uiPriority w:val="99"/>
    <w:semiHidden/>
    <w:unhideWhenUsed/>
    <w:rsid w:val="0064412E"/>
    <w:rPr>
      <w:sz w:val="16"/>
      <w:szCs w:val="16"/>
    </w:rPr>
  </w:style>
  <w:style w:type="paragraph" w:styleId="CommentText">
    <w:name w:val="annotation text"/>
    <w:basedOn w:val="Normal"/>
    <w:link w:val="CommentTextChar"/>
    <w:uiPriority w:val="99"/>
    <w:semiHidden/>
    <w:unhideWhenUsed/>
    <w:rsid w:val="0064412E"/>
    <w:pPr>
      <w:spacing w:line="240" w:lineRule="auto"/>
    </w:pPr>
    <w:rPr>
      <w:sz w:val="20"/>
      <w:szCs w:val="20"/>
    </w:rPr>
  </w:style>
  <w:style w:type="character" w:customStyle="1" w:styleId="CommentTextChar">
    <w:name w:val="Comment Text Char"/>
    <w:basedOn w:val="DefaultParagraphFont"/>
    <w:link w:val="CommentText"/>
    <w:uiPriority w:val="99"/>
    <w:semiHidden/>
    <w:rsid w:val="006441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412E"/>
    <w:rPr>
      <w:b/>
      <w:bCs/>
    </w:rPr>
  </w:style>
  <w:style w:type="character" w:customStyle="1" w:styleId="CommentSubjectChar">
    <w:name w:val="Comment Subject Char"/>
    <w:basedOn w:val="CommentTextChar"/>
    <w:link w:val="CommentSubject"/>
    <w:uiPriority w:val="99"/>
    <w:semiHidden/>
    <w:rsid w:val="0064412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rbankca.gov/planning" TargetMode="External"/><Relationship Id="rId3" Type="http://schemas.openxmlformats.org/officeDocument/2006/relationships/settings" Target="settings.xml"/><Relationship Id="rId7" Type="http://schemas.openxmlformats.org/officeDocument/2006/relationships/hyperlink" Target="http://www.burbankca.gov/pendingprojects" TargetMode="External"/><Relationship Id="rId12" Type="http://schemas.openxmlformats.org/officeDocument/2006/relationships/hyperlink" Target="http://www.burbankca.gov/pendingproje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im@burbankca.gov" TargetMode="External"/><Relationship Id="rId11" Type="http://schemas.openxmlformats.org/officeDocument/2006/relationships/hyperlink" Target="mailto:DKim@burbankca.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urbankca.gov/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1E1A-36A2-4922-9E3B-EF7C206A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Burbank</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Lisa</dc:creator>
  <cp:keywords/>
  <dc:description/>
  <cp:lastModifiedBy>Kim, David</cp:lastModifiedBy>
  <cp:revision>4</cp:revision>
  <cp:lastPrinted>2022-05-17T23:21:00Z</cp:lastPrinted>
  <dcterms:created xsi:type="dcterms:W3CDTF">2023-01-31T17:17:00Z</dcterms:created>
  <dcterms:modified xsi:type="dcterms:W3CDTF">2023-01-31T17:26:00Z</dcterms:modified>
</cp:coreProperties>
</file>