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B0BB" w14:textId="19DACF53" w:rsidR="00B4779D" w:rsidRDefault="00B4779D" w:rsidP="00637CEE">
      <w:pPr>
        <w:rPr>
          <w:rFonts w:ascii="Arial" w:hAnsi="Arial" w:cs="Arial"/>
        </w:rPr>
      </w:pPr>
    </w:p>
    <w:p w14:paraId="43F66BC0" w14:textId="68F0E0EB" w:rsidR="00B4779D" w:rsidRPr="004E3F7B" w:rsidRDefault="00000000" w:rsidP="00B4779D">
      <w:pPr>
        <w:pStyle w:val="Heading2"/>
        <w:keepNext w:val="0"/>
        <w:spacing w:after="120"/>
        <w:rPr>
          <w:rFonts w:ascii="Arial" w:hAnsi="Arial"/>
          <w:sz w:val="32"/>
          <w:szCs w:val="32"/>
        </w:rPr>
      </w:pPr>
      <w:r w:rsidRPr="004E3F7B">
        <w:rPr>
          <w:rFonts w:ascii="Arial" w:hAnsi="Arial"/>
          <w:sz w:val="32"/>
          <w:szCs w:val="32"/>
        </w:rPr>
        <w:t xml:space="preserve">Tickets Closed </w:t>
      </w:r>
      <w:r w:rsidR="00F45AC7">
        <w:rPr>
          <w:rFonts w:ascii="Arial" w:hAnsi="Arial"/>
          <w:sz w:val="32"/>
          <w:szCs w:val="32"/>
        </w:rPr>
        <w:t>/</w:t>
      </w:r>
      <w:r w:rsidRPr="004E3F7B">
        <w:rPr>
          <w:rFonts w:ascii="Arial" w:hAnsi="Arial"/>
          <w:sz w:val="32"/>
          <w:szCs w:val="32"/>
        </w:rPr>
        <w:t xml:space="preserve"> Uploaded to Production</w:t>
      </w:r>
    </w:p>
    <w:tbl>
      <w:tblPr>
        <w:tblStyle w:val="TableGrid"/>
        <w:tblW w:w="10995" w:type="dxa"/>
        <w:shd w:val="clear" w:color="auto" w:fill="99CCFF"/>
        <w:tblLook w:val="04A0" w:firstRow="1" w:lastRow="0" w:firstColumn="1" w:lastColumn="0" w:noHBand="0" w:noVBand="1"/>
      </w:tblPr>
      <w:tblGrid>
        <w:gridCol w:w="1165"/>
        <w:gridCol w:w="2880"/>
        <w:gridCol w:w="1080"/>
        <w:gridCol w:w="1080"/>
        <w:gridCol w:w="1170"/>
        <w:gridCol w:w="3595"/>
        <w:gridCol w:w="25"/>
      </w:tblGrid>
      <w:tr w:rsidR="004221A6" w14:paraId="0626F9D7" w14:textId="77777777" w:rsidTr="00806575">
        <w:trPr>
          <w:trHeight w:val="704"/>
        </w:trPr>
        <w:tc>
          <w:tcPr>
            <w:tcW w:w="1165" w:type="dxa"/>
            <w:shd w:val="clear" w:color="auto" w:fill="99CCFF"/>
          </w:tcPr>
          <w:p w14:paraId="5F906CAE" w14:textId="77777777" w:rsidR="00B4779D" w:rsidRPr="00801417" w:rsidRDefault="00000000" w:rsidP="002231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1417">
              <w:rPr>
                <w:rFonts w:ascii="Arial" w:hAnsi="Arial" w:cs="Arial"/>
                <w:b/>
                <w:sz w:val="16"/>
                <w:szCs w:val="16"/>
              </w:rPr>
              <w:t>Key</w:t>
            </w:r>
          </w:p>
        </w:tc>
        <w:tc>
          <w:tcPr>
            <w:tcW w:w="2880" w:type="dxa"/>
            <w:shd w:val="clear" w:color="auto" w:fill="99CCFF"/>
          </w:tcPr>
          <w:p w14:paraId="42A63770" w14:textId="77777777" w:rsidR="00B4779D" w:rsidRPr="00801417" w:rsidRDefault="00000000" w:rsidP="002231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Summary</w:t>
            </w:r>
          </w:p>
        </w:tc>
        <w:tc>
          <w:tcPr>
            <w:tcW w:w="1080" w:type="dxa"/>
            <w:shd w:val="clear" w:color="auto" w:fill="99CCFF"/>
          </w:tcPr>
          <w:p w14:paraId="7DA9908F" w14:textId="77777777" w:rsidR="00B4779D" w:rsidRPr="00801417" w:rsidRDefault="00000000" w:rsidP="002231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Reporter</w:t>
            </w:r>
          </w:p>
        </w:tc>
        <w:tc>
          <w:tcPr>
            <w:tcW w:w="1080" w:type="dxa"/>
            <w:shd w:val="clear" w:color="auto" w:fill="99CCFF"/>
          </w:tcPr>
          <w:p w14:paraId="6D1BCC16" w14:textId="77777777" w:rsidR="00B4779D" w:rsidRDefault="00000000" w:rsidP="002231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Created</w:t>
            </w:r>
          </w:p>
        </w:tc>
        <w:tc>
          <w:tcPr>
            <w:tcW w:w="1170" w:type="dxa"/>
            <w:shd w:val="clear" w:color="auto" w:fill="99CCFF"/>
          </w:tcPr>
          <w:p w14:paraId="5E7157DC" w14:textId="783FE0F0" w:rsidR="00B4779D" w:rsidRPr="00801417" w:rsidRDefault="00000000" w:rsidP="002231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 Release</w:t>
            </w:r>
          </w:p>
        </w:tc>
        <w:tc>
          <w:tcPr>
            <w:tcW w:w="3620" w:type="dxa"/>
            <w:gridSpan w:val="2"/>
            <w:shd w:val="clear" w:color="auto" w:fill="99CCFF"/>
          </w:tcPr>
          <w:p w14:paraId="3D44741B" w14:textId="77777777" w:rsidR="00B4779D" w:rsidRDefault="00000000" w:rsidP="002231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4221A6" w14:paraId="0B26E860" w14:textId="77777777" w:rsidTr="00806575">
        <w:tblPrEx>
          <w:shd w:val="clear" w:color="auto" w:fill="auto"/>
        </w:tblPrEx>
        <w:trPr>
          <w:gridAfter w:val="1"/>
          <w:wAfter w:w="25" w:type="dxa"/>
          <w:trHeight w:val="1248"/>
        </w:trPr>
        <w:tc>
          <w:tcPr>
            <w:tcW w:w="1165" w:type="dxa"/>
          </w:tcPr>
          <w:p w14:paraId="096B6749" w14:textId="77777777" w:rsidR="00B4779D" w:rsidRPr="004467B5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Pr="004467B5">
                <w:rPr>
                  <w:rStyle w:val="Hyperlink"/>
                  <w:rFonts w:ascii="Arial" w:hAnsi="Arial" w:cs="Arial"/>
                  <w:color w:val="0000FF"/>
                  <w:sz w:val="16"/>
                  <w:szCs w:val="16"/>
                </w:rPr>
                <w:t>GCA-1196</w:t>
              </w:r>
            </w:hyperlink>
          </w:p>
        </w:tc>
        <w:tc>
          <w:tcPr>
            <w:tcW w:w="2880" w:type="dxa"/>
          </w:tcPr>
          <w:p w14:paraId="7866010E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Modify Langley API to include teacher email and language preference</w:t>
            </w:r>
          </w:p>
        </w:tc>
        <w:tc>
          <w:tcPr>
            <w:tcW w:w="1080" w:type="dxa"/>
          </w:tcPr>
          <w:p w14:paraId="7C43765C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David Overoye</w:t>
            </w:r>
          </w:p>
        </w:tc>
        <w:tc>
          <w:tcPr>
            <w:tcW w:w="1080" w:type="dxa"/>
          </w:tcPr>
          <w:p w14:paraId="4320A66D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3B782F">
              <w:rPr>
                <w:rFonts w:ascii="Arial" w:hAnsi="Arial" w:cs="Arial"/>
                <w:sz w:val="16"/>
                <w:szCs w:val="16"/>
              </w:rPr>
              <w:t>27/Apr/23</w:t>
            </w:r>
          </w:p>
        </w:tc>
        <w:tc>
          <w:tcPr>
            <w:tcW w:w="1170" w:type="dxa"/>
          </w:tcPr>
          <w:p w14:paraId="569D78F1" w14:textId="27F564C4" w:rsidR="00B4779D" w:rsidRPr="00877996" w:rsidRDefault="00000000" w:rsidP="00B4779D">
            <w:pPr>
              <w:rPr>
                <w:rFonts w:ascii="Arial" w:hAnsi="Arial" w:cs="Arial"/>
                <w:sz w:val="16"/>
                <w:szCs w:val="16"/>
              </w:rPr>
            </w:pPr>
            <w:r w:rsidRPr="009B27E4">
              <w:rPr>
                <w:rFonts w:ascii="Arial" w:hAnsi="Arial" w:cs="Arial"/>
                <w:sz w:val="16"/>
                <w:szCs w:val="16"/>
              </w:rPr>
              <w:t xml:space="preserve">29/Apr/25 </w:t>
            </w:r>
          </w:p>
        </w:tc>
        <w:tc>
          <w:tcPr>
            <w:tcW w:w="3595" w:type="dxa"/>
          </w:tcPr>
          <w:p w14:paraId="72358B1E" w14:textId="77777777" w:rsidR="00B4779D" w:rsidRPr="00877996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1A6" w14:paraId="6B418C05" w14:textId="77777777" w:rsidTr="00806575">
        <w:tblPrEx>
          <w:shd w:val="clear" w:color="auto" w:fill="auto"/>
        </w:tblPrEx>
        <w:trPr>
          <w:gridAfter w:val="1"/>
          <w:wAfter w:w="25" w:type="dxa"/>
          <w:trHeight w:val="1248"/>
        </w:trPr>
        <w:tc>
          <w:tcPr>
            <w:tcW w:w="1165" w:type="dxa"/>
          </w:tcPr>
          <w:p w14:paraId="1C6A1B92" w14:textId="77777777" w:rsidR="00B4779D" w:rsidRPr="004467B5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Pr="004467B5">
                <w:rPr>
                  <w:rStyle w:val="Hyperlink"/>
                  <w:rFonts w:ascii="Arial" w:hAnsi="Arial" w:cs="Arial"/>
                  <w:color w:val="0000FF"/>
                  <w:sz w:val="16"/>
                  <w:szCs w:val="16"/>
                </w:rPr>
                <w:t>GLOBE-7638</w:t>
              </w:r>
            </w:hyperlink>
          </w:p>
        </w:tc>
        <w:tc>
          <w:tcPr>
            <w:tcW w:w="2880" w:type="dxa"/>
          </w:tcPr>
          <w:p w14:paraId="2DB063AB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Add teacher email to student accounts for Langley API</w:t>
            </w:r>
          </w:p>
        </w:tc>
        <w:tc>
          <w:tcPr>
            <w:tcW w:w="1080" w:type="dxa"/>
          </w:tcPr>
          <w:p w14:paraId="62EC505D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David Overoye</w:t>
            </w:r>
          </w:p>
        </w:tc>
        <w:tc>
          <w:tcPr>
            <w:tcW w:w="1080" w:type="dxa"/>
          </w:tcPr>
          <w:p w14:paraId="1ED3F74C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3B782F">
              <w:rPr>
                <w:rFonts w:ascii="Arial" w:hAnsi="Arial" w:cs="Arial"/>
                <w:sz w:val="16"/>
                <w:szCs w:val="16"/>
              </w:rPr>
              <w:t>26/Sep/24</w:t>
            </w:r>
          </w:p>
        </w:tc>
        <w:tc>
          <w:tcPr>
            <w:tcW w:w="1170" w:type="dxa"/>
          </w:tcPr>
          <w:p w14:paraId="44C2ED95" w14:textId="77777777" w:rsidR="00B4779D" w:rsidRPr="00877996" w:rsidRDefault="00000000" w:rsidP="00B4779D">
            <w:pPr>
              <w:rPr>
                <w:rFonts w:ascii="Arial" w:hAnsi="Arial" w:cs="Arial"/>
                <w:sz w:val="16"/>
                <w:szCs w:val="16"/>
              </w:rPr>
            </w:pPr>
            <w:r w:rsidRPr="009B27E4">
              <w:rPr>
                <w:rFonts w:ascii="Arial" w:hAnsi="Arial" w:cs="Arial"/>
                <w:sz w:val="16"/>
                <w:szCs w:val="16"/>
              </w:rPr>
              <w:t xml:space="preserve">29/Apr/25 </w:t>
            </w:r>
          </w:p>
        </w:tc>
        <w:tc>
          <w:tcPr>
            <w:tcW w:w="3595" w:type="dxa"/>
          </w:tcPr>
          <w:p w14:paraId="05215835" w14:textId="77777777" w:rsidR="00B4779D" w:rsidRPr="00877996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1A6" w14:paraId="1BEE5ECD" w14:textId="77777777" w:rsidTr="00806575">
        <w:tblPrEx>
          <w:shd w:val="clear" w:color="auto" w:fill="auto"/>
        </w:tblPrEx>
        <w:trPr>
          <w:gridAfter w:val="1"/>
          <w:wAfter w:w="25" w:type="dxa"/>
          <w:trHeight w:val="1248"/>
        </w:trPr>
        <w:tc>
          <w:tcPr>
            <w:tcW w:w="1165" w:type="dxa"/>
          </w:tcPr>
          <w:p w14:paraId="4CA58072" w14:textId="77777777" w:rsidR="00B4779D" w:rsidRPr="004467B5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Pr="004467B5">
                <w:rPr>
                  <w:rStyle w:val="Hyperlink"/>
                  <w:rFonts w:ascii="Arial" w:hAnsi="Arial" w:cs="Arial"/>
                  <w:color w:val="0000FF"/>
                  <w:sz w:val="16"/>
                  <w:szCs w:val="16"/>
                </w:rPr>
                <w:t>GLOBE-7939</w:t>
              </w:r>
            </w:hyperlink>
          </w:p>
        </w:tc>
        <w:tc>
          <w:tcPr>
            <w:tcW w:w="2880" w:type="dxa"/>
          </w:tcPr>
          <w:p w14:paraId="043D6D29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Review SNYK-JAVA-NETSFJSONLIB-8481263 from 04/08/2025</w:t>
            </w:r>
          </w:p>
        </w:tc>
        <w:tc>
          <w:tcPr>
            <w:tcW w:w="1080" w:type="dxa"/>
          </w:tcPr>
          <w:p w14:paraId="439165E8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Jonas Choi</w:t>
            </w:r>
          </w:p>
        </w:tc>
        <w:tc>
          <w:tcPr>
            <w:tcW w:w="1080" w:type="dxa"/>
          </w:tcPr>
          <w:p w14:paraId="3BFF4EF9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3B782F">
              <w:rPr>
                <w:rFonts w:ascii="Arial" w:hAnsi="Arial" w:cs="Arial"/>
                <w:sz w:val="16"/>
                <w:szCs w:val="16"/>
              </w:rPr>
              <w:t>08/Apr/25</w:t>
            </w:r>
          </w:p>
        </w:tc>
        <w:tc>
          <w:tcPr>
            <w:tcW w:w="1170" w:type="dxa"/>
          </w:tcPr>
          <w:p w14:paraId="4C856A31" w14:textId="77777777" w:rsidR="00B4779D" w:rsidRPr="00877996" w:rsidRDefault="00000000" w:rsidP="00B4779D">
            <w:pPr>
              <w:rPr>
                <w:rFonts w:ascii="Arial" w:hAnsi="Arial" w:cs="Arial"/>
                <w:sz w:val="16"/>
                <w:szCs w:val="16"/>
              </w:rPr>
            </w:pPr>
            <w:r w:rsidRPr="009B27E4">
              <w:rPr>
                <w:rFonts w:ascii="Arial" w:hAnsi="Arial" w:cs="Arial"/>
                <w:sz w:val="16"/>
                <w:szCs w:val="16"/>
              </w:rPr>
              <w:t xml:space="preserve">01/May/25 </w:t>
            </w:r>
          </w:p>
        </w:tc>
        <w:tc>
          <w:tcPr>
            <w:tcW w:w="3595" w:type="dxa"/>
          </w:tcPr>
          <w:p w14:paraId="3547BB6F" w14:textId="77777777" w:rsidR="00B4779D" w:rsidRPr="00877996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1A6" w14:paraId="28C8897C" w14:textId="77777777" w:rsidTr="00806575">
        <w:tblPrEx>
          <w:shd w:val="clear" w:color="auto" w:fill="auto"/>
        </w:tblPrEx>
        <w:trPr>
          <w:gridAfter w:val="1"/>
          <w:wAfter w:w="25" w:type="dxa"/>
          <w:trHeight w:val="1248"/>
        </w:trPr>
        <w:tc>
          <w:tcPr>
            <w:tcW w:w="1165" w:type="dxa"/>
          </w:tcPr>
          <w:p w14:paraId="22B7B145" w14:textId="77777777" w:rsidR="00B4779D" w:rsidRPr="004467B5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Pr="004467B5">
                <w:rPr>
                  <w:rStyle w:val="Hyperlink"/>
                  <w:rFonts w:ascii="Arial" w:hAnsi="Arial" w:cs="Arial"/>
                  <w:color w:val="0000FF"/>
                  <w:sz w:val="16"/>
                  <w:szCs w:val="16"/>
                </w:rPr>
                <w:t>GLOBE-7956</w:t>
              </w:r>
            </w:hyperlink>
          </w:p>
        </w:tc>
        <w:tc>
          <w:tcPr>
            <w:tcW w:w="2880" w:type="dxa"/>
          </w:tcPr>
          <w:p w14:paraId="7C1872E3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(VDP-1617) GLOBE bot retrieves credentials Vulnerability Discovery (OA-9999-M-GSF-4588) (Contains CUI)</w:t>
            </w:r>
          </w:p>
        </w:tc>
        <w:tc>
          <w:tcPr>
            <w:tcW w:w="1080" w:type="dxa"/>
          </w:tcPr>
          <w:p w14:paraId="50FC71F7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Bryan Littlefield</w:t>
            </w:r>
          </w:p>
        </w:tc>
        <w:tc>
          <w:tcPr>
            <w:tcW w:w="1080" w:type="dxa"/>
          </w:tcPr>
          <w:p w14:paraId="7FACE22D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3B782F">
              <w:rPr>
                <w:rFonts w:ascii="Arial" w:hAnsi="Arial" w:cs="Arial"/>
                <w:sz w:val="16"/>
                <w:szCs w:val="16"/>
              </w:rPr>
              <w:t>14/Apr/25</w:t>
            </w:r>
          </w:p>
        </w:tc>
        <w:tc>
          <w:tcPr>
            <w:tcW w:w="1170" w:type="dxa"/>
          </w:tcPr>
          <w:p w14:paraId="266DC333" w14:textId="77777777" w:rsidR="00B4779D" w:rsidRPr="00877996" w:rsidRDefault="00000000" w:rsidP="00B4779D">
            <w:pPr>
              <w:rPr>
                <w:rFonts w:ascii="Arial" w:hAnsi="Arial" w:cs="Arial"/>
                <w:sz w:val="16"/>
                <w:szCs w:val="16"/>
              </w:rPr>
            </w:pPr>
            <w:r w:rsidRPr="009B27E4">
              <w:rPr>
                <w:rFonts w:ascii="Arial" w:hAnsi="Arial" w:cs="Arial"/>
                <w:sz w:val="16"/>
                <w:szCs w:val="16"/>
              </w:rPr>
              <w:t xml:space="preserve">06/May/25 </w:t>
            </w:r>
          </w:p>
        </w:tc>
        <w:tc>
          <w:tcPr>
            <w:tcW w:w="3595" w:type="dxa"/>
          </w:tcPr>
          <w:p w14:paraId="5BE62FE7" w14:textId="77777777" w:rsidR="00B4779D" w:rsidRPr="00877996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1A6" w14:paraId="0C2AF1A1" w14:textId="77777777" w:rsidTr="00806575">
        <w:tblPrEx>
          <w:shd w:val="clear" w:color="auto" w:fill="auto"/>
        </w:tblPrEx>
        <w:trPr>
          <w:gridAfter w:val="1"/>
          <w:wAfter w:w="25" w:type="dxa"/>
          <w:trHeight w:val="1248"/>
        </w:trPr>
        <w:tc>
          <w:tcPr>
            <w:tcW w:w="1165" w:type="dxa"/>
          </w:tcPr>
          <w:p w14:paraId="304F2859" w14:textId="77777777" w:rsidR="00B4779D" w:rsidRPr="004467B5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4467B5">
                <w:rPr>
                  <w:rStyle w:val="Hyperlink"/>
                  <w:rFonts w:ascii="Arial" w:hAnsi="Arial" w:cs="Arial"/>
                  <w:color w:val="0000FF"/>
                  <w:sz w:val="16"/>
                  <w:szCs w:val="16"/>
                </w:rPr>
                <w:t>GLOBE-7960</w:t>
              </w:r>
            </w:hyperlink>
          </w:p>
        </w:tc>
        <w:tc>
          <w:tcPr>
            <w:tcW w:w="2880" w:type="dxa"/>
          </w:tcPr>
          <w:p w14:paraId="67CBB10D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Database task: ADAT Counts cron for surface_temperatures_noons is causing significant database query blocking</w:t>
            </w:r>
          </w:p>
        </w:tc>
        <w:tc>
          <w:tcPr>
            <w:tcW w:w="1080" w:type="dxa"/>
          </w:tcPr>
          <w:p w14:paraId="0C542DF2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John Schimmels</w:t>
            </w:r>
          </w:p>
        </w:tc>
        <w:tc>
          <w:tcPr>
            <w:tcW w:w="1080" w:type="dxa"/>
          </w:tcPr>
          <w:p w14:paraId="147357D0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3B782F">
              <w:rPr>
                <w:rFonts w:ascii="Arial" w:hAnsi="Arial" w:cs="Arial"/>
                <w:sz w:val="16"/>
                <w:szCs w:val="16"/>
              </w:rPr>
              <w:t>16/Apr/25</w:t>
            </w:r>
          </w:p>
        </w:tc>
        <w:tc>
          <w:tcPr>
            <w:tcW w:w="1170" w:type="dxa"/>
          </w:tcPr>
          <w:p w14:paraId="27FC7133" w14:textId="77777777" w:rsidR="00B4779D" w:rsidRPr="00877996" w:rsidRDefault="00000000" w:rsidP="00B4779D">
            <w:pPr>
              <w:rPr>
                <w:rFonts w:ascii="Arial" w:hAnsi="Arial" w:cs="Arial"/>
                <w:sz w:val="16"/>
                <w:szCs w:val="16"/>
              </w:rPr>
            </w:pPr>
            <w:r w:rsidRPr="009B27E4">
              <w:rPr>
                <w:rFonts w:ascii="Arial" w:hAnsi="Arial" w:cs="Arial"/>
                <w:sz w:val="16"/>
                <w:szCs w:val="16"/>
              </w:rPr>
              <w:t xml:space="preserve">06/May/25 </w:t>
            </w:r>
          </w:p>
        </w:tc>
        <w:tc>
          <w:tcPr>
            <w:tcW w:w="3595" w:type="dxa"/>
          </w:tcPr>
          <w:p w14:paraId="1A8F7291" w14:textId="77777777" w:rsidR="00B4779D" w:rsidRPr="00877996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1A6" w14:paraId="53EA97E5" w14:textId="77777777" w:rsidTr="00806575">
        <w:tblPrEx>
          <w:shd w:val="clear" w:color="auto" w:fill="auto"/>
        </w:tblPrEx>
        <w:trPr>
          <w:gridAfter w:val="1"/>
          <w:wAfter w:w="25" w:type="dxa"/>
          <w:trHeight w:val="1248"/>
        </w:trPr>
        <w:tc>
          <w:tcPr>
            <w:tcW w:w="1165" w:type="dxa"/>
          </w:tcPr>
          <w:p w14:paraId="668475DE" w14:textId="77777777" w:rsidR="00B4779D" w:rsidRPr="004467B5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Pr="004467B5">
                <w:rPr>
                  <w:rStyle w:val="Hyperlink"/>
                  <w:rFonts w:ascii="Arial" w:hAnsi="Arial" w:cs="Arial"/>
                  <w:color w:val="0000FF"/>
                  <w:sz w:val="16"/>
                  <w:szCs w:val="16"/>
                </w:rPr>
                <w:t>GLOBE-7968</w:t>
              </w:r>
            </w:hyperlink>
          </w:p>
        </w:tc>
        <w:tc>
          <w:tcPr>
            <w:tcW w:w="2880" w:type="dxa"/>
          </w:tcPr>
          <w:p w14:paraId="02AAB153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User identified ADAT error message across multiple browsers</w:t>
            </w:r>
          </w:p>
        </w:tc>
        <w:tc>
          <w:tcPr>
            <w:tcW w:w="1080" w:type="dxa"/>
          </w:tcPr>
          <w:p w14:paraId="6961714D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NASA GLOBE Web Dev</w:t>
            </w:r>
          </w:p>
        </w:tc>
        <w:tc>
          <w:tcPr>
            <w:tcW w:w="1080" w:type="dxa"/>
          </w:tcPr>
          <w:p w14:paraId="5A4480FF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3B782F">
              <w:rPr>
                <w:rFonts w:ascii="Arial" w:hAnsi="Arial" w:cs="Arial"/>
                <w:sz w:val="16"/>
                <w:szCs w:val="16"/>
              </w:rPr>
              <w:t>23/Apr/25</w:t>
            </w:r>
          </w:p>
        </w:tc>
        <w:tc>
          <w:tcPr>
            <w:tcW w:w="1170" w:type="dxa"/>
          </w:tcPr>
          <w:p w14:paraId="1115A84E" w14:textId="77777777" w:rsidR="00B4779D" w:rsidRPr="00877996" w:rsidRDefault="00000000" w:rsidP="00B4779D">
            <w:pPr>
              <w:rPr>
                <w:rFonts w:ascii="Arial" w:hAnsi="Arial" w:cs="Arial"/>
                <w:sz w:val="16"/>
                <w:szCs w:val="16"/>
              </w:rPr>
            </w:pPr>
            <w:r w:rsidRPr="009B27E4">
              <w:rPr>
                <w:rFonts w:ascii="Arial" w:hAnsi="Arial" w:cs="Arial"/>
                <w:sz w:val="16"/>
                <w:szCs w:val="16"/>
              </w:rPr>
              <w:t xml:space="preserve">06/May/25 </w:t>
            </w:r>
          </w:p>
        </w:tc>
        <w:tc>
          <w:tcPr>
            <w:tcW w:w="3595" w:type="dxa"/>
          </w:tcPr>
          <w:p w14:paraId="06E680DF" w14:textId="77777777" w:rsidR="00B4779D" w:rsidRPr="00877996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1A6" w14:paraId="19344F81" w14:textId="77777777" w:rsidTr="00806575">
        <w:tblPrEx>
          <w:shd w:val="clear" w:color="auto" w:fill="auto"/>
        </w:tblPrEx>
        <w:trPr>
          <w:gridAfter w:val="1"/>
          <w:wAfter w:w="25" w:type="dxa"/>
          <w:trHeight w:val="1248"/>
        </w:trPr>
        <w:tc>
          <w:tcPr>
            <w:tcW w:w="1165" w:type="dxa"/>
          </w:tcPr>
          <w:p w14:paraId="69D1FE76" w14:textId="77777777" w:rsidR="00B4779D" w:rsidRPr="004467B5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Pr="004467B5">
                <w:rPr>
                  <w:rStyle w:val="Hyperlink"/>
                  <w:rFonts w:ascii="Arial" w:hAnsi="Arial" w:cs="Arial"/>
                  <w:color w:val="0000FF"/>
                  <w:sz w:val="16"/>
                  <w:szCs w:val="16"/>
                </w:rPr>
                <w:t>GLOBE-7969</w:t>
              </w:r>
            </w:hyperlink>
          </w:p>
        </w:tc>
        <w:tc>
          <w:tcPr>
            <w:tcW w:w="2880" w:type="dxa"/>
          </w:tcPr>
          <w:p w14:paraId="381BDFA4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(VDP-1661) Image File Data Potential Vulnerability Discovery (OA-9999-M-GSF-4588) (Contains CUI)</w:t>
            </w:r>
          </w:p>
        </w:tc>
        <w:tc>
          <w:tcPr>
            <w:tcW w:w="1080" w:type="dxa"/>
          </w:tcPr>
          <w:p w14:paraId="205F6A33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Bryan Castaneda</w:t>
            </w:r>
          </w:p>
        </w:tc>
        <w:tc>
          <w:tcPr>
            <w:tcW w:w="1080" w:type="dxa"/>
          </w:tcPr>
          <w:p w14:paraId="0779F548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3B782F">
              <w:rPr>
                <w:rFonts w:ascii="Arial" w:hAnsi="Arial" w:cs="Arial"/>
                <w:sz w:val="16"/>
                <w:szCs w:val="16"/>
              </w:rPr>
              <w:t>24/Apr/25</w:t>
            </w:r>
          </w:p>
        </w:tc>
        <w:tc>
          <w:tcPr>
            <w:tcW w:w="1170" w:type="dxa"/>
          </w:tcPr>
          <w:p w14:paraId="6CC37AF5" w14:textId="77777777" w:rsidR="00B4779D" w:rsidRPr="00877996" w:rsidRDefault="00000000" w:rsidP="00B4779D">
            <w:pPr>
              <w:rPr>
                <w:rFonts w:ascii="Arial" w:hAnsi="Arial" w:cs="Arial"/>
                <w:sz w:val="16"/>
                <w:szCs w:val="16"/>
              </w:rPr>
            </w:pPr>
            <w:r w:rsidRPr="009B27E4">
              <w:rPr>
                <w:rFonts w:ascii="Arial" w:hAnsi="Arial" w:cs="Arial"/>
                <w:sz w:val="16"/>
                <w:szCs w:val="16"/>
              </w:rPr>
              <w:t xml:space="preserve">29/Apr/25 </w:t>
            </w:r>
          </w:p>
        </w:tc>
        <w:tc>
          <w:tcPr>
            <w:tcW w:w="3595" w:type="dxa"/>
          </w:tcPr>
          <w:p w14:paraId="225104DD" w14:textId="77777777" w:rsidR="00B4779D" w:rsidRPr="00877996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1A6" w14:paraId="35802D2B" w14:textId="77777777" w:rsidTr="00806575">
        <w:tblPrEx>
          <w:shd w:val="clear" w:color="auto" w:fill="auto"/>
        </w:tblPrEx>
        <w:trPr>
          <w:gridAfter w:val="1"/>
          <w:wAfter w:w="25" w:type="dxa"/>
          <w:trHeight w:val="1248"/>
        </w:trPr>
        <w:tc>
          <w:tcPr>
            <w:tcW w:w="1165" w:type="dxa"/>
          </w:tcPr>
          <w:p w14:paraId="06DACAB4" w14:textId="77777777" w:rsidR="00B4779D" w:rsidRPr="004467B5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Pr="004467B5">
                <w:rPr>
                  <w:rStyle w:val="Hyperlink"/>
                  <w:rFonts w:ascii="Arial" w:hAnsi="Arial" w:cs="Arial"/>
                  <w:color w:val="0000FF"/>
                  <w:sz w:val="16"/>
                  <w:szCs w:val="16"/>
                </w:rPr>
                <w:t>GLOBE-7978</w:t>
              </w:r>
            </w:hyperlink>
          </w:p>
        </w:tc>
        <w:tc>
          <w:tcPr>
            <w:tcW w:w="2880" w:type="dxa"/>
          </w:tcPr>
          <w:p w14:paraId="129F0FC5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NAMS Request for Agency VPN GSFC Partner (Contains CUI)</w:t>
            </w:r>
          </w:p>
        </w:tc>
        <w:tc>
          <w:tcPr>
            <w:tcW w:w="1080" w:type="dxa"/>
          </w:tcPr>
          <w:p w14:paraId="7B2CAAC4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Bryan Castaneda</w:t>
            </w:r>
          </w:p>
        </w:tc>
        <w:tc>
          <w:tcPr>
            <w:tcW w:w="1080" w:type="dxa"/>
          </w:tcPr>
          <w:p w14:paraId="7BA015DD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3B782F">
              <w:rPr>
                <w:rFonts w:ascii="Arial" w:hAnsi="Arial" w:cs="Arial"/>
                <w:sz w:val="16"/>
                <w:szCs w:val="16"/>
              </w:rPr>
              <w:t>30/Apr/25</w:t>
            </w:r>
          </w:p>
        </w:tc>
        <w:tc>
          <w:tcPr>
            <w:tcW w:w="1170" w:type="dxa"/>
          </w:tcPr>
          <w:p w14:paraId="4773B872" w14:textId="77777777" w:rsidR="00B4779D" w:rsidRPr="00877996" w:rsidRDefault="00000000" w:rsidP="00B4779D">
            <w:pPr>
              <w:rPr>
                <w:rFonts w:ascii="Arial" w:hAnsi="Arial" w:cs="Arial"/>
                <w:sz w:val="16"/>
                <w:szCs w:val="16"/>
              </w:rPr>
            </w:pPr>
            <w:r w:rsidRPr="009B27E4">
              <w:rPr>
                <w:rFonts w:ascii="Arial" w:hAnsi="Arial" w:cs="Arial"/>
                <w:sz w:val="16"/>
                <w:szCs w:val="16"/>
              </w:rPr>
              <w:t xml:space="preserve">01/May/25 </w:t>
            </w:r>
          </w:p>
        </w:tc>
        <w:tc>
          <w:tcPr>
            <w:tcW w:w="3595" w:type="dxa"/>
          </w:tcPr>
          <w:p w14:paraId="3D77BC50" w14:textId="77777777" w:rsidR="00B4779D" w:rsidRPr="00877996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1A6" w14:paraId="248CDA41" w14:textId="77777777" w:rsidTr="00806575">
        <w:tblPrEx>
          <w:shd w:val="clear" w:color="auto" w:fill="auto"/>
        </w:tblPrEx>
        <w:trPr>
          <w:gridAfter w:val="1"/>
          <w:wAfter w:w="25" w:type="dxa"/>
          <w:trHeight w:val="1248"/>
        </w:trPr>
        <w:tc>
          <w:tcPr>
            <w:tcW w:w="1165" w:type="dxa"/>
          </w:tcPr>
          <w:p w14:paraId="115197E0" w14:textId="77777777" w:rsidR="00B4779D" w:rsidRPr="004467B5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Pr="004467B5">
                <w:rPr>
                  <w:rStyle w:val="Hyperlink"/>
                  <w:rFonts w:ascii="Arial" w:hAnsi="Arial" w:cs="Arial"/>
                  <w:color w:val="0000FF"/>
                  <w:sz w:val="16"/>
                  <w:szCs w:val="16"/>
                </w:rPr>
                <w:t>GOCSW-201</w:t>
              </w:r>
            </w:hyperlink>
          </w:p>
        </w:tc>
        <w:tc>
          <w:tcPr>
            <w:tcW w:w="2880" w:type="dxa"/>
          </w:tcPr>
          <w:p w14:paraId="023C2A45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Observations in the database (API) that aren't showing up in Vis</w:t>
            </w:r>
          </w:p>
        </w:tc>
        <w:tc>
          <w:tcPr>
            <w:tcW w:w="1080" w:type="dxa"/>
          </w:tcPr>
          <w:p w14:paraId="592E4DE4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877996">
              <w:rPr>
                <w:rFonts w:ascii="Arial" w:hAnsi="Arial" w:cs="Arial"/>
                <w:sz w:val="16"/>
                <w:szCs w:val="16"/>
              </w:rPr>
              <w:t>Kristen Weaver</w:t>
            </w:r>
          </w:p>
        </w:tc>
        <w:tc>
          <w:tcPr>
            <w:tcW w:w="1080" w:type="dxa"/>
          </w:tcPr>
          <w:p w14:paraId="606EFFD7" w14:textId="77777777" w:rsidR="00B4779D" w:rsidRPr="00877996" w:rsidRDefault="00000000" w:rsidP="0022319D">
            <w:pPr>
              <w:rPr>
                <w:rFonts w:ascii="Arial" w:hAnsi="Arial" w:cs="Arial"/>
                <w:sz w:val="16"/>
                <w:szCs w:val="16"/>
              </w:rPr>
            </w:pPr>
            <w:r w:rsidRPr="003B782F">
              <w:rPr>
                <w:rFonts w:ascii="Arial" w:hAnsi="Arial" w:cs="Arial"/>
                <w:sz w:val="16"/>
                <w:szCs w:val="16"/>
              </w:rPr>
              <w:t>19/Mar/25</w:t>
            </w:r>
          </w:p>
        </w:tc>
        <w:tc>
          <w:tcPr>
            <w:tcW w:w="1170" w:type="dxa"/>
          </w:tcPr>
          <w:p w14:paraId="1D59CE0C" w14:textId="77777777" w:rsidR="00B4779D" w:rsidRPr="00877996" w:rsidRDefault="00000000" w:rsidP="00B4779D">
            <w:pPr>
              <w:rPr>
                <w:rFonts w:ascii="Arial" w:hAnsi="Arial" w:cs="Arial"/>
                <w:sz w:val="16"/>
                <w:szCs w:val="16"/>
              </w:rPr>
            </w:pPr>
            <w:r w:rsidRPr="009B27E4">
              <w:rPr>
                <w:rFonts w:ascii="Arial" w:hAnsi="Arial" w:cs="Arial"/>
                <w:sz w:val="16"/>
                <w:szCs w:val="16"/>
              </w:rPr>
              <w:t xml:space="preserve">01/May/25 </w:t>
            </w:r>
          </w:p>
        </w:tc>
        <w:tc>
          <w:tcPr>
            <w:tcW w:w="3595" w:type="dxa"/>
          </w:tcPr>
          <w:p w14:paraId="19426E44" w14:textId="77777777" w:rsidR="00B4779D" w:rsidRPr="00877996" w:rsidRDefault="00B4779D" w:rsidP="002231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2E1953" w14:textId="77777777" w:rsidR="00B4779D" w:rsidRPr="00FB7210" w:rsidRDefault="00B4779D" w:rsidP="00637CEE">
      <w:pPr>
        <w:rPr>
          <w:rFonts w:ascii="Arial" w:hAnsi="Arial" w:cs="Arial"/>
        </w:rPr>
      </w:pPr>
    </w:p>
    <w:p w14:paraId="04FC2114" w14:textId="77777777" w:rsidR="00F54399" w:rsidRPr="004E3F7B" w:rsidRDefault="00000000" w:rsidP="00F54399">
      <w:pPr>
        <w:pStyle w:val="Heading2"/>
        <w:keepNext w:val="0"/>
        <w:rPr>
          <w:rFonts w:ascii="Arial" w:eastAsiaTheme="minorEastAsia" w:hAnsi="Arial"/>
          <w:sz w:val="32"/>
          <w:szCs w:val="32"/>
        </w:rPr>
      </w:pPr>
      <w:r w:rsidRPr="004E3F7B">
        <w:rPr>
          <w:rFonts w:ascii="Arial" w:hAnsi="Arial"/>
          <w:sz w:val="32"/>
          <w:szCs w:val="32"/>
        </w:rPr>
        <w:t>[Component]</w:t>
      </w:r>
    </w:p>
    <w:p w14:paraId="32A6537B" w14:textId="77777777" w:rsidR="00FB7210" w:rsidRDefault="00FB7210" w:rsidP="00637CEE">
      <w:pPr>
        <w:rPr>
          <w:rFonts w:ascii="Arial" w:hAnsi="Arial" w:cs="Arial"/>
        </w:rPr>
      </w:pPr>
    </w:p>
    <w:p w14:paraId="50C732FE" w14:textId="77777777" w:rsidR="00F54399" w:rsidRDefault="00F54399" w:rsidP="00637CEE">
      <w:pPr>
        <w:rPr>
          <w:rFonts w:ascii="Arial" w:hAnsi="Arial" w:cs="Arial"/>
          <w:sz w:val="20"/>
          <w:szCs w:val="20"/>
        </w:rPr>
      </w:pPr>
    </w:p>
    <w:p w14:paraId="437692A8" w14:textId="77777777" w:rsidR="00CB26BE" w:rsidRDefault="00CB26BE" w:rsidP="00637CEE">
      <w:pPr>
        <w:rPr>
          <w:rFonts w:ascii="Arial" w:hAnsi="Arial" w:cs="Arial"/>
          <w:sz w:val="20"/>
          <w:szCs w:val="20"/>
        </w:rPr>
      </w:pPr>
    </w:p>
    <w:p w14:paraId="36E5125F" w14:textId="77777777" w:rsidR="00CB26BE" w:rsidRDefault="00CB26BE" w:rsidP="00637CEE">
      <w:pPr>
        <w:rPr>
          <w:rFonts w:ascii="Arial" w:hAnsi="Arial" w:cs="Arial"/>
          <w:sz w:val="20"/>
          <w:szCs w:val="20"/>
        </w:rPr>
      </w:pPr>
    </w:p>
    <w:p w14:paraId="34CA64FE" w14:textId="77777777" w:rsidR="00503B5E" w:rsidRDefault="00503B5E" w:rsidP="00503B5E">
      <w:pPr>
        <w:rPr>
          <w:rFonts w:ascii="Arial" w:hAnsi="Arial" w:cs="Arial"/>
          <w:sz w:val="20"/>
          <w:szCs w:val="20"/>
        </w:rPr>
      </w:pPr>
    </w:p>
    <w:p w14:paraId="0CFE8A1A" w14:textId="77777777" w:rsidR="00CB26BE" w:rsidRDefault="00CB26BE" w:rsidP="00637CEE">
      <w:pPr>
        <w:rPr>
          <w:rFonts w:ascii="Arial" w:hAnsi="Arial" w:cs="Arial"/>
          <w:sz w:val="20"/>
          <w:szCs w:val="20"/>
        </w:rPr>
      </w:pPr>
    </w:p>
    <w:p w14:paraId="40075C7E" w14:textId="5F2D84AB" w:rsidR="00297CD1" w:rsidRPr="00B51905" w:rsidRDefault="00297CD1" w:rsidP="00637CEE">
      <w:pPr>
        <w:rPr>
          <w:rFonts w:ascii="Arial" w:hAnsi="Arial" w:cs="Arial"/>
          <w:sz w:val="20"/>
          <w:szCs w:val="20"/>
        </w:rPr>
      </w:pPr>
    </w:p>
    <w:sectPr w:rsidR="00297CD1" w:rsidRPr="00B51905" w:rsidSect="00CB5474">
      <w:headerReference w:type="default" r:id="rId16"/>
      <w:footerReference w:type="default" r:id="rId17"/>
      <w:pgSz w:w="11900" w:h="16840"/>
      <w:pgMar w:top="1134" w:right="56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39F3" w14:textId="77777777" w:rsidR="008456AA" w:rsidRDefault="008456AA">
      <w:r>
        <w:separator/>
      </w:r>
    </w:p>
  </w:endnote>
  <w:endnote w:type="continuationSeparator" w:id="0">
    <w:p w14:paraId="0CB1399F" w14:textId="77777777" w:rsidR="008456AA" w:rsidRDefault="0084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FFD4" w14:textId="1F962065" w:rsidR="00EF2572" w:rsidRPr="00863CC2" w:rsidRDefault="00EF2572" w:rsidP="00422D2B">
    <w:pPr>
      <w:pStyle w:val="Header"/>
      <w:pBdr>
        <w:top w:val="single" w:sz="4" w:space="1" w:color="auto"/>
        <w:between w:val="single" w:sz="4" w:space="1" w:color="auto"/>
      </w:pBdr>
      <w:ind w:right="-383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8812" w14:textId="77777777" w:rsidR="008456AA" w:rsidRDefault="008456AA">
      <w:r>
        <w:separator/>
      </w:r>
    </w:p>
  </w:footnote>
  <w:footnote w:type="continuationSeparator" w:id="0">
    <w:p w14:paraId="4FDE51FB" w14:textId="77777777" w:rsidR="008456AA" w:rsidRDefault="0084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F922" w14:textId="69AE1BDB" w:rsidR="00EF2572" w:rsidRPr="00863CC2" w:rsidRDefault="00000000" w:rsidP="005C5381">
    <w:pPr>
      <w:pStyle w:val="Header"/>
      <w:pBdr>
        <w:bottom w:val="single" w:sz="4" w:space="1" w:color="auto"/>
        <w:between w:val="single" w:sz="4" w:space="1" w:color="auto"/>
      </w:pBdr>
      <w:ind w:right="-7"/>
      <w:rPr>
        <w:rFonts w:ascii="Arial" w:hAnsi="Arial"/>
      </w:rPr>
    </w:pPr>
    <w:r>
      <w:rPr>
        <w:rFonts w:ascii="Arial" w:hAnsi="Arial"/>
      </w:rPr>
      <w:t>Weekly Status Report</w:t>
    </w:r>
    <w:r w:rsidRPr="00863CC2"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23EB"/>
    <w:multiLevelType w:val="multilevel"/>
    <w:tmpl w:val="0F22FB0C"/>
    <w:lvl w:ilvl="0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2FB850A7"/>
    <w:multiLevelType w:val="hybridMultilevel"/>
    <w:tmpl w:val="CC985928"/>
    <w:lvl w:ilvl="0" w:tplc="59D4916A">
      <w:start w:val="1"/>
      <w:numFmt w:val="bullet"/>
      <w:lvlText w:val="o"/>
      <w:lvlJc w:val="left"/>
      <w:pPr>
        <w:ind w:left="789" w:hanging="360"/>
      </w:pPr>
      <w:rPr>
        <w:rFonts w:ascii="Courier New" w:hAnsi="Courier New" w:hint="default"/>
      </w:rPr>
    </w:lvl>
    <w:lvl w:ilvl="1" w:tplc="16BECD40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BD8C1E24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A3348B54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7DC0B4DC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34262C0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E5F69F2E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34FAB22A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731C56AE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79492D92"/>
    <w:multiLevelType w:val="hybridMultilevel"/>
    <w:tmpl w:val="0F22FB0C"/>
    <w:lvl w:ilvl="0" w:tplc="1B4A5562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FA809182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A8A69BCA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F70A68E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B90B1DA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A05EA66E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3D28B40A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5DAE481A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77101836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269852491">
    <w:abstractNumId w:val="2"/>
  </w:num>
  <w:num w:numId="2" w16cid:durableId="1253709940">
    <w:abstractNumId w:val="0"/>
  </w:num>
  <w:num w:numId="3" w16cid:durableId="134154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2D"/>
    <w:rsid w:val="00006F75"/>
    <w:rsid w:val="00011532"/>
    <w:rsid w:val="00041B05"/>
    <w:rsid w:val="00044739"/>
    <w:rsid w:val="0004729D"/>
    <w:rsid w:val="00072F2D"/>
    <w:rsid w:val="000B3BD7"/>
    <w:rsid w:val="000E2D1E"/>
    <w:rsid w:val="000F1902"/>
    <w:rsid w:val="0011265F"/>
    <w:rsid w:val="00124B3D"/>
    <w:rsid w:val="001316A0"/>
    <w:rsid w:val="00141F8A"/>
    <w:rsid w:val="0014342C"/>
    <w:rsid w:val="0016197D"/>
    <w:rsid w:val="001A0E1B"/>
    <w:rsid w:val="001B0E80"/>
    <w:rsid w:val="001C6548"/>
    <w:rsid w:val="001C76F4"/>
    <w:rsid w:val="001E291B"/>
    <w:rsid w:val="00202F59"/>
    <w:rsid w:val="00211392"/>
    <w:rsid w:val="0022319D"/>
    <w:rsid w:val="0022496B"/>
    <w:rsid w:val="0027408C"/>
    <w:rsid w:val="00297CD1"/>
    <w:rsid w:val="00297F6A"/>
    <w:rsid w:val="002B156B"/>
    <w:rsid w:val="002B68F8"/>
    <w:rsid w:val="002B6DEF"/>
    <w:rsid w:val="002C073B"/>
    <w:rsid w:val="002D7143"/>
    <w:rsid w:val="002E3690"/>
    <w:rsid w:val="002F7302"/>
    <w:rsid w:val="002F7F1C"/>
    <w:rsid w:val="003A25CB"/>
    <w:rsid w:val="003A6FA1"/>
    <w:rsid w:val="003B782F"/>
    <w:rsid w:val="003C3993"/>
    <w:rsid w:val="003C556B"/>
    <w:rsid w:val="003C68C9"/>
    <w:rsid w:val="003F03C8"/>
    <w:rsid w:val="00405C40"/>
    <w:rsid w:val="004221A6"/>
    <w:rsid w:val="00422D2B"/>
    <w:rsid w:val="00443002"/>
    <w:rsid w:val="004467B5"/>
    <w:rsid w:val="00451453"/>
    <w:rsid w:val="00451DC3"/>
    <w:rsid w:val="00477383"/>
    <w:rsid w:val="004872A9"/>
    <w:rsid w:val="004B0CCE"/>
    <w:rsid w:val="004B6752"/>
    <w:rsid w:val="004C7BC9"/>
    <w:rsid w:val="004E3F7B"/>
    <w:rsid w:val="004E4BEB"/>
    <w:rsid w:val="004F582D"/>
    <w:rsid w:val="004F5F8E"/>
    <w:rsid w:val="00503B5E"/>
    <w:rsid w:val="00505899"/>
    <w:rsid w:val="00511952"/>
    <w:rsid w:val="00525772"/>
    <w:rsid w:val="00527BC5"/>
    <w:rsid w:val="0053778A"/>
    <w:rsid w:val="00557D0C"/>
    <w:rsid w:val="00587ACE"/>
    <w:rsid w:val="00587DC7"/>
    <w:rsid w:val="005A325E"/>
    <w:rsid w:val="005A4EA1"/>
    <w:rsid w:val="005C5381"/>
    <w:rsid w:val="005D037F"/>
    <w:rsid w:val="005D7FE0"/>
    <w:rsid w:val="00637948"/>
    <w:rsid w:val="00637CEE"/>
    <w:rsid w:val="00641028"/>
    <w:rsid w:val="00645229"/>
    <w:rsid w:val="00663167"/>
    <w:rsid w:val="006A3739"/>
    <w:rsid w:val="006C6858"/>
    <w:rsid w:val="006E5185"/>
    <w:rsid w:val="006E7CE0"/>
    <w:rsid w:val="006F25FD"/>
    <w:rsid w:val="007342A4"/>
    <w:rsid w:val="00737FBA"/>
    <w:rsid w:val="0074354D"/>
    <w:rsid w:val="00743C0C"/>
    <w:rsid w:val="00764FE1"/>
    <w:rsid w:val="00767E71"/>
    <w:rsid w:val="007827BF"/>
    <w:rsid w:val="00785D74"/>
    <w:rsid w:val="00787493"/>
    <w:rsid w:val="007A0732"/>
    <w:rsid w:val="007A6F24"/>
    <w:rsid w:val="007E13D1"/>
    <w:rsid w:val="00801417"/>
    <w:rsid w:val="00806575"/>
    <w:rsid w:val="008240FE"/>
    <w:rsid w:val="0083015B"/>
    <w:rsid w:val="008456AA"/>
    <w:rsid w:val="00860C69"/>
    <w:rsid w:val="00863CC2"/>
    <w:rsid w:val="00871A1C"/>
    <w:rsid w:val="00877996"/>
    <w:rsid w:val="008A40CF"/>
    <w:rsid w:val="008B071B"/>
    <w:rsid w:val="008B320C"/>
    <w:rsid w:val="0091299B"/>
    <w:rsid w:val="00951DAC"/>
    <w:rsid w:val="00955D56"/>
    <w:rsid w:val="00956355"/>
    <w:rsid w:val="0098775A"/>
    <w:rsid w:val="009B27E4"/>
    <w:rsid w:val="009B2FC7"/>
    <w:rsid w:val="009B369B"/>
    <w:rsid w:val="009B4328"/>
    <w:rsid w:val="009C3066"/>
    <w:rsid w:val="009C64AE"/>
    <w:rsid w:val="00A2236C"/>
    <w:rsid w:val="00A66930"/>
    <w:rsid w:val="00A7032F"/>
    <w:rsid w:val="00A76E3B"/>
    <w:rsid w:val="00A916DA"/>
    <w:rsid w:val="00AA7E7F"/>
    <w:rsid w:val="00AE1AC6"/>
    <w:rsid w:val="00AF3442"/>
    <w:rsid w:val="00B006D5"/>
    <w:rsid w:val="00B110E8"/>
    <w:rsid w:val="00B13D35"/>
    <w:rsid w:val="00B2628E"/>
    <w:rsid w:val="00B4779D"/>
    <w:rsid w:val="00B51905"/>
    <w:rsid w:val="00B562A7"/>
    <w:rsid w:val="00B651A6"/>
    <w:rsid w:val="00B72CE8"/>
    <w:rsid w:val="00BF22BE"/>
    <w:rsid w:val="00C00D5A"/>
    <w:rsid w:val="00C00D6A"/>
    <w:rsid w:val="00C13CBC"/>
    <w:rsid w:val="00C17D80"/>
    <w:rsid w:val="00C3299B"/>
    <w:rsid w:val="00C64AA0"/>
    <w:rsid w:val="00C7182E"/>
    <w:rsid w:val="00C73112"/>
    <w:rsid w:val="00C916B6"/>
    <w:rsid w:val="00C92783"/>
    <w:rsid w:val="00C965EF"/>
    <w:rsid w:val="00CB212D"/>
    <w:rsid w:val="00CB26BE"/>
    <w:rsid w:val="00CB344B"/>
    <w:rsid w:val="00CB5474"/>
    <w:rsid w:val="00CC006A"/>
    <w:rsid w:val="00CF79CB"/>
    <w:rsid w:val="00D24238"/>
    <w:rsid w:val="00D51F2B"/>
    <w:rsid w:val="00D55C72"/>
    <w:rsid w:val="00D97CBF"/>
    <w:rsid w:val="00DB734F"/>
    <w:rsid w:val="00DC1398"/>
    <w:rsid w:val="00DC514B"/>
    <w:rsid w:val="00DE4568"/>
    <w:rsid w:val="00DF04A7"/>
    <w:rsid w:val="00E02323"/>
    <w:rsid w:val="00E518A8"/>
    <w:rsid w:val="00E52187"/>
    <w:rsid w:val="00E530DE"/>
    <w:rsid w:val="00E56A83"/>
    <w:rsid w:val="00E56D7B"/>
    <w:rsid w:val="00E774E0"/>
    <w:rsid w:val="00E876A7"/>
    <w:rsid w:val="00EA16B6"/>
    <w:rsid w:val="00EB08A6"/>
    <w:rsid w:val="00EB7682"/>
    <w:rsid w:val="00ED29C8"/>
    <w:rsid w:val="00EF20A6"/>
    <w:rsid w:val="00EF2572"/>
    <w:rsid w:val="00EF63C2"/>
    <w:rsid w:val="00F10648"/>
    <w:rsid w:val="00F2742B"/>
    <w:rsid w:val="00F3093E"/>
    <w:rsid w:val="00F45AC7"/>
    <w:rsid w:val="00F53F54"/>
    <w:rsid w:val="00F54399"/>
    <w:rsid w:val="00F5542B"/>
    <w:rsid w:val="00F651D5"/>
    <w:rsid w:val="00F818B2"/>
    <w:rsid w:val="00FA2033"/>
    <w:rsid w:val="00FB7210"/>
    <w:rsid w:val="00FD00E6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430731"/>
  <w14:defaultImageDpi w14:val="300"/>
  <w15:docId w15:val="{598B4495-E0EA-4E45-BBD2-B0A74067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F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C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F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2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72F2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07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072F2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72F2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5">
    <w:name w:val="Medium Shading 2 Accent 5"/>
    <w:basedOn w:val="TableNormal"/>
    <w:uiPriority w:val="64"/>
    <w:rsid w:val="00072F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072F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422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D2B"/>
  </w:style>
  <w:style w:type="paragraph" w:styleId="Footer">
    <w:name w:val="footer"/>
    <w:basedOn w:val="Normal"/>
    <w:link w:val="FooterChar"/>
    <w:uiPriority w:val="99"/>
    <w:unhideWhenUsed/>
    <w:rsid w:val="00422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D2B"/>
  </w:style>
  <w:style w:type="character" w:styleId="PageNumber">
    <w:name w:val="page number"/>
    <w:basedOn w:val="DefaultParagraphFont"/>
    <w:uiPriority w:val="99"/>
    <w:semiHidden/>
    <w:unhideWhenUsed/>
    <w:rsid w:val="00422D2B"/>
  </w:style>
  <w:style w:type="table" w:styleId="LightList-Accent5">
    <w:name w:val="Light List Accent 5"/>
    <w:basedOn w:val="TableNormal"/>
    <w:uiPriority w:val="61"/>
    <w:rsid w:val="001C654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TMLCode">
    <w:name w:val="HTML Code"/>
    <w:basedOn w:val="DefaultParagraphFont"/>
    <w:uiPriority w:val="99"/>
    <w:semiHidden/>
    <w:unhideWhenUsed/>
    <w:rsid w:val="009C64AE"/>
    <w:rPr>
      <w:rFonts w:ascii="Courier" w:eastAsiaTheme="minorEastAsia" w:hAnsi="Courier" w:cs="Courier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B0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B0CC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xientweb.atlassian.net/browse/GLOBE-7638" TargetMode="External"/><Relationship Id="rId13" Type="http://schemas.openxmlformats.org/officeDocument/2006/relationships/hyperlink" Target="https://axientweb.atlassian.net/browse/GLOBE-796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xientweb.atlassian.net/browse/GCA-1196" TargetMode="External"/><Relationship Id="rId12" Type="http://schemas.openxmlformats.org/officeDocument/2006/relationships/hyperlink" Target="https://axientweb.atlassian.net/browse/GLOBE-796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xientweb.atlassian.net/browse/GLOBE-796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xientweb.atlassian.net/browse/GOCSW-201" TargetMode="External"/><Relationship Id="rId10" Type="http://schemas.openxmlformats.org/officeDocument/2006/relationships/hyperlink" Target="https://axientweb.atlassian.net/browse/GLOBE-795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xientweb.atlassian.net/browse/GLOBE-7939" TargetMode="External"/><Relationship Id="rId14" Type="http://schemas.openxmlformats.org/officeDocument/2006/relationships/hyperlink" Target="https://axientweb.atlassian.net/browse/GLOBE-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Gonçalves</dc:creator>
  <cp:lastModifiedBy>Cornell Lewis</cp:lastModifiedBy>
  <cp:revision>3</cp:revision>
  <dcterms:created xsi:type="dcterms:W3CDTF">2021-11-02T15:01:00Z</dcterms:created>
  <dcterms:modified xsi:type="dcterms:W3CDTF">2025-05-06T18:14:00Z</dcterms:modified>
</cp:coreProperties>
</file>